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13" w:rsidRPr="006A4E4F" w:rsidRDefault="00CD3313" w:rsidP="00840327">
      <w:pPr>
        <w:pStyle w:val="Heading2"/>
        <w:jc w:val="right"/>
        <w:rPr>
          <w:rFonts w:cs="TimesNewRoman,Bold"/>
          <w:bCs/>
          <w:i/>
          <w:sz w:val="24"/>
          <w:szCs w:val="24"/>
          <w:u w:val="none"/>
        </w:rPr>
      </w:pPr>
      <w:r w:rsidRPr="006A4E4F">
        <w:rPr>
          <w:i/>
          <w:sz w:val="24"/>
          <w:szCs w:val="24"/>
          <w:u w:val="none"/>
        </w:rPr>
        <w:t>Roll No</w:t>
      </w:r>
      <w:r w:rsidR="006A4E4F">
        <w:rPr>
          <w:i/>
          <w:sz w:val="24"/>
          <w:szCs w:val="24"/>
          <w:u w:val="none"/>
        </w:rPr>
        <w:t>. :</w:t>
      </w:r>
      <w:r w:rsidRPr="006A4E4F">
        <w:rPr>
          <w:i/>
          <w:sz w:val="24"/>
          <w:szCs w:val="24"/>
          <w:u w:val="none"/>
        </w:rPr>
        <w:t xml:space="preserve"> ………………………</w:t>
      </w:r>
      <w:r w:rsidR="00840327">
        <w:rPr>
          <w:i/>
          <w:sz w:val="24"/>
          <w:szCs w:val="24"/>
          <w:u w:val="none"/>
        </w:rPr>
        <w:t>…</w:t>
      </w:r>
    </w:p>
    <w:p w:rsidR="006B233F" w:rsidRPr="00885FA7" w:rsidRDefault="006B233F" w:rsidP="00350245">
      <w:pPr>
        <w:spacing w:line="300" w:lineRule="auto"/>
        <w:jc w:val="center"/>
        <w:rPr>
          <w:rFonts w:ascii="Book Antiqua" w:hAnsi="Book Antiqua"/>
          <w:b/>
          <w:sz w:val="26"/>
        </w:rPr>
      </w:pPr>
      <w:r w:rsidRPr="00885FA7">
        <w:rPr>
          <w:rFonts w:ascii="Book Antiqua" w:hAnsi="Book Antiqua"/>
          <w:b/>
          <w:sz w:val="26"/>
        </w:rPr>
        <w:t>Bhar</w:t>
      </w:r>
      <w:r w:rsidR="00E35078" w:rsidRPr="00885FA7">
        <w:rPr>
          <w:rFonts w:ascii="Book Antiqua" w:hAnsi="Book Antiqua"/>
          <w:b/>
          <w:sz w:val="26"/>
        </w:rPr>
        <w:t>a</w:t>
      </w:r>
      <w:r w:rsidRPr="00885FA7">
        <w:rPr>
          <w:rFonts w:ascii="Book Antiqua" w:hAnsi="Book Antiqua"/>
          <w:b/>
          <w:sz w:val="26"/>
        </w:rPr>
        <w:t>ti Vidyapeeth’s</w:t>
      </w:r>
    </w:p>
    <w:p w:rsidR="006B233F" w:rsidRPr="00885FA7" w:rsidRDefault="006B233F" w:rsidP="00350245">
      <w:pPr>
        <w:spacing w:line="300" w:lineRule="auto"/>
        <w:jc w:val="center"/>
        <w:rPr>
          <w:rFonts w:ascii="Book Antiqua" w:hAnsi="Book Antiqua"/>
          <w:b/>
          <w:sz w:val="26"/>
        </w:rPr>
      </w:pPr>
      <w:r w:rsidRPr="00885FA7">
        <w:rPr>
          <w:rFonts w:ascii="Book Antiqua" w:hAnsi="Book Antiqua"/>
          <w:b/>
          <w:sz w:val="26"/>
        </w:rPr>
        <w:t>Institute of Computer Applications and Management</w:t>
      </w:r>
      <w:r w:rsidR="00255AC0">
        <w:rPr>
          <w:rFonts w:ascii="Book Antiqua" w:hAnsi="Book Antiqua"/>
          <w:b/>
          <w:sz w:val="26"/>
        </w:rPr>
        <w:t xml:space="preserve"> (BVICAM)</w:t>
      </w:r>
    </w:p>
    <w:p w:rsidR="006B233F" w:rsidRPr="00350245" w:rsidRDefault="006B233F" w:rsidP="00350245">
      <w:pPr>
        <w:spacing w:line="300" w:lineRule="auto"/>
        <w:jc w:val="center"/>
        <w:rPr>
          <w:rFonts w:ascii="Book Antiqua" w:hAnsi="Book Antiqua"/>
          <w:b/>
        </w:rPr>
      </w:pPr>
      <w:r w:rsidRPr="00350245">
        <w:rPr>
          <w:rFonts w:ascii="Book Antiqua" w:hAnsi="Book Antiqua"/>
          <w:b/>
        </w:rPr>
        <w:t>A-4, Paschim Vihar, New Delhi-63</w:t>
      </w:r>
    </w:p>
    <w:p w:rsidR="00C752D6" w:rsidRPr="00350245" w:rsidRDefault="00A90100" w:rsidP="00350245">
      <w:pPr>
        <w:spacing w:line="300" w:lineRule="auto"/>
        <w:jc w:val="center"/>
        <w:rPr>
          <w:rFonts w:ascii="Book Antiqua" w:hAnsi="Book Antiqua"/>
        </w:rPr>
      </w:pPr>
      <w:r>
        <w:rPr>
          <w:rFonts w:ascii="Book Antiqua" w:hAnsi="Book Antiqua"/>
          <w:b/>
        </w:rPr>
        <w:t>Second Semester [MCA</w:t>
      </w:r>
      <w:r w:rsidR="00CB0668" w:rsidRPr="00350245">
        <w:rPr>
          <w:rFonts w:ascii="Book Antiqua" w:hAnsi="Book Antiqua"/>
          <w:b/>
        </w:rPr>
        <w:t xml:space="preserve">] </w:t>
      </w:r>
      <w:r w:rsidR="007852B2">
        <w:rPr>
          <w:rFonts w:ascii="Book Antiqua" w:hAnsi="Book Antiqua"/>
          <w:b/>
        </w:rPr>
        <w:t>Reappear</w:t>
      </w:r>
      <w:r w:rsidR="00C752D6" w:rsidRPr="00350245">
        <w:rPr>
          <w:rFonts w:ascii="Book Antiqua" w:hAnsi="Book Antiqua"/>
          <w:b/>
        </w:rPr>
        <w:t xml:space="preserve"> Examination, </w:t>
      </w:r>
      <w:r>
        <w:rPr>
          <w:rFonts w:ascii="Book Antiqua" w:hAnsi="Book Antiqua"/>
          <w:b/>
        </w:rPr>
        <w:t>June</w:t>
      </w:r>
      <w:r w:rsidR="00C752D6" w:rsidRPr="00350245">
        <w:rPr>
          <w:rFonts w:ascii="Book Antiqua" w:hAnsi="Book Antiqua"/>
          <w:b/>
        </w:rPr>
        <w:t xml:space="preserve"> 20</w:t>
      </w:r>
      <w:r w:rsidR="00B06350" w:rsidRPr="00350245">
        <w:rPr>
          <w:rFonts w:ascii="Book Antiqua" w:hAnsi="Book Antiqua"/>
          <w:b/>
        </w:rPr>
        <w:t>2</w:t>
      </w:r>
      <w:r w:rsidR="007852B2">
        <w:rPr>
          <w:rFonts w:ascii="Book Antiqua" w:hAnsi="Book Antiqua"/>
          <w:b/>
        </w:rPr>
        <w:t>3</w:t>
      </w:r>
    </w:p>
    <w:p w:rsidR="00F04534" w:rsidRPr="00350245" w:rsidRDefault="00FE589C" w:rsidP="00350245">
      <w:pPr>
        <w:pBdr>
          <w:top w:val="single" w:sz="4" w:space="1" w:color="auto"/>
          <w:left w:val="single" w:sz="4" w:space="4" w:color="auto"/>
          <w:bottom w:val="single" w:sz="4" w:space="1" w:color="auto"/>
          <w:right w:val="single" w:sz="4" w:space="4" w:color="auto"/>
        </w:pBdr>
        <w:spacing w:line="300" w:lineRule="auto"/>
        <w:rPr>
          <w:rFonts w:ascii="Book Antiqua" w:hAnsi="Book Antiqua"/>
          <w:b/>
        </w:rPr>
      </w:pPr>
      <w:r w:rsidRPr="00350245">
        <w:rPr>
          <w:rFonts w:ascii="Book Antiqua" w:hAnsi="Book Antiqua"/>
          <w:b/>
        </w:rPr>
        <w:t>Paper C</w:t>
      </w:r>
      <w:r w:rsidR="00F04534" w:rsidRPr="00350245">
        <w:rPr>
          <w:rFonts w:ascii="Book Antiqua" w:hAnsi="Book Antiqua"/>
          <w:b/>
        </w:rPr>
        <w:t xml:space="preserve">ode: </w:t>
      </w:r>
      <w:r w:rsidR="00A90100">
        <w:rPr>
          <w:rFonts w:ascii="Book Antiqua" w:hAnsi="Book Antiqua"/>
          <w:b/>
        </w:rPr>
        <w:t>MCA-102</w:t>
      </w:r>
      <w:r w:rsidR="00F04534" w:rsidRPr="00350245">
        <w:rPr>
          <w:rFonts w:ascii="Book Antiqua" w:hAnsi="Book Antiqua"/>
          <w:b/>
        </w:rPr>
        <w:t xml:space="preserve">         </w:t>
      </w:r>
      <w:r w:rsidR="004B12B1" w:rsidRPr="00350245">
        <w:rPr>
          <w:rFonts w:ascii="Book Antiqua" w:hAnsi="Book Antiqua"/>
          <w:b/>
        </w:rPr>
        <w:t xml:space="preserve">       </w:t>
      </w:r>
      <w:r w:rsidR="00686659" w:rsidRPr="00350245">
        <w:rPr>
          <w:rFonts w:ascii="Book Antiqua" w:hAnsi="Book Antiqua"/>
          <w:b/>
        </w:rPr>
        <w:t xml:space="preserve">    </w:t>
      </w:r>
      <w:r w:rsidR="007533E7">
        <w:rPr>
          <w:rFonts w:ascii="Book Antiqua" w:hAnsi="Book Antiqua"/>
          <w:b/>
        </w:rPr>
        <w:t xml:space="preserve">          </w:t>
      </w:r>
      <w:r w:rsidR="00E72143" w:rsidRPr="00350245">
        <w:rPr>
          <w:rFonts w:ascii="Book Antiqua" w:hAnsi="Book Antiqua"/>
          <w:b/>
        </w:rPr>
        <w:t xml:space="preserve">  </w:t>
      </w:r>
      <w:r w:rsidR="00C210A0">
        <w:rPr>
          <w:rFonts w:ascii="Book Antiqua" w:hAnsi="Book Antiqua"/>
          <w:b/>
        </w:rPr>
        <w:t xml:space="preserve">  </w:t>
      </w:r>
      <w:r w:rsidR="00A90100">
        <w:rPr>
          <w:rFonts w:ascii="Book Antiqua" w:hAnsi="Book Antiqua"/>
          <w:b/>
        </w:rPr>
        <w:t xml:space="preserve">                            </w:t>
      </w:r>
      <w:r w:rsidR="00F711DF">
        <w:rPr>
          <w:rFonts w:ascii="Book Antiqua" w:hAnsi="Book Antiqua"/>
          <w:b/>
        </w:rPr>
        <w:t xml:space="preserve">    </w:t>
      </w:r>
      <w:r w:rsidR="00C210A0">
        <w:rPr>
          <w:rFonts w:ascii="Book Antiqua" w:hAnsi="Book Antiqua"/>
          <w:b/>
        </w:rPr>
        <w:t xml:space="preserve"> </w:t>
      </w:r>
      <w:r w:rsidR="00F04534" w:rsidRPr="00350245">
        <w:rPr>
          <w:rFonts w:ascii="Book Antiqua" w:hAnsi="Book Antiqua"/>
          <w:b/>
        </w:rPr>
        <w:t xml:space="preserve">Subject: </w:t>
      </w:r>
      <w:r w:rsidR="00A90100">
        <w:rPr>
          <w:rFonts w:ascii="Book Antiqua" w:hAnsi="Book Antiqua"/>
          <w:b/>
        </w:rPr>
        <w:t xml:space="preserve">Data </w:t>
      </w:r>
      <w:r w:rsidR="00F711DF">
        <w:rPr>
          <w:rFonts w:ascii="Book Antiqua" w:hAnsi="Book Antiqua"/>
          <w:b/>
        </w:rPr>
        <w:t>and</w:t>
      </w:r>
      <w:r w:rsidR="00A90100">
        <w:rPr>
          <w:rFonts w:ascii="Book Antiqua" w:hAnsi="Book Antiqua"/>
          <w:b/>
        </w:rPr>
        <w:t xml:space="preserve"> File structures</w:t>
      </w:r>
    </w:p>
    <w:p w:rsidR="00F04534" w:rsidRPr="00A6680F" w:rsidRDefault="006B233F" w:rsidP="00350245">
      <w:pPr>
        <w:pStyle w:val="ListParagraph"/>
        <w:spacing w:before="60" w:after="60" w:line="300" w:lineRule="auto"/>
        <w:ind w:left="0"/>
        <w:rPr>
          <w:rFonts w:ascii="Book Antiqua" w:hAnsi="Book Antiqua"/>
          <w:b/>
          <w:sz w:val="24"/>
        </w:rPr>
      </w:pPr>
      <w:r w:rsidRPr="00A6680F">
        <w:rPr>
          <w:rFonts w:ascii="Book Antiqua" w:hAnsi="Book Antiqua"/>
          <w:b/>
          <w:sz w:val="24"/>
        </w:rPr>
        <w:t>Time: 2</w:t>
      </w:r>
      <w:r w:rsidR="00F04534" w:rsidRPr="00A6680F">
        <w:rPr>
          <w:rFonts w:ascii="Book Antiqua" w:hAnsi="Book Antiqua"/>
          <w:b/>
          <w:sz w:val="24"/>
        </w:rPr>
        <w:t xml:space="preserve"> Hours</w:t>
      </w:r>
      <w:r w:rsidR="00F04534" w:rsidRPr="00A6680F">
        <w:rPr>
          <w:rFonts w:ascii="Book Antiqua" w:hAnsi="Book Antiqua"/>
          <w:b/>
          <w:sz w:val="24"/>
        </w:rPr>
        <w:tab/>
      </w:r>
      <w:r w:rsidR="00F04534" w:rsidRPr="00A6680F">
        <w:rPr>
          <w:rFonts w:ascii="Book Antiqua" w:hAnsi="Book Antiqua"/>
          <w:b/>
          <w:sz w:val="24"/>
        </w:rPr>
        <w:tab/>
      </w:r>
      <w:r w:rsidR="00F04534" w:rsidRPr="00A6680F">
        <w:rPr>
          <w:rFonts w:ascii="Book Antiqua" w:hAnsi="Book Antiqua"/>
          <w:b/>
          <w:sz w:val="24"/>
        </w:rPr>
        <w:tab/>
      </w:r>
      <w:r w:rsidR="00F04534" w:rsidRPr="00A6680F">
        <w:rPr>
          <w:rFonts w:ascii="Book Antiqua" w:hAnsi="Book Antiqua"/>
          <w:b/>
          <w:sz w:val="24"/>
        </w:rPr>
        <w:tab/>
      </w:r>
      <w:r w:rsidR="00F04534" w:rsidRPr="00A6680F">
        <w:rPr>
          <w:rFonts w:ascii="Book Antiqua" w:hAnsi="Book Antiqua"/>
          <w:b/>
          <w:sz w:val="24"/>
        </w:rPr>
        <w:tab/>
      </w:r>
      <w:r w:rsidR="00F04534" w:rsidRPr="00A6680F">
        <w:rPr>
          <w:rFonts w:ascii="Book Antiqua" w:hAnsi="Book Antiqua"/>
          <w:b/>
          <w:sz w:val="24"/>
        </w:rPr>
        <w:tab/>
      </w:r>
      <w:r w:rsidR="00F04534" w:rsidRPr="00A6680F">
        <w:rPr>
          <w:rFonts w:ascii="Book Antiqua" w:hAnsi="Book Antiqua"/>
          <w:b/>
          <w:sz w:val="24"/>
        </w:rPr>
        <w:tab/>
        <w:t xml:space="preserve">  </w:t>
      </w:r>
      <w:r w:rsidR="00F04534" w:rsidRPr="00A6680F">
        <w:rPr>
          <w:rFonts w:ascii="Book Antiqua" w:hAnsi="Book Antiqua"/>
          <w:b/>
          <w:sz w:val="24"/>
        </w:rPr>
        <w:tab/>
      </w:r>
      <w:r w:rsidR="00F04534" w:rsidRPr="00A6680F">
        <w:rPr>
          <w:rFonts w:ascii="Book Antiqua" w:hAnsi="Book Antiqua"/>
          <w:b/>
          <w:sz w:val="24"/>
        </w:rPr>
        <w:tab/>
        <w:t xml:space="preserve">Maximum Marks: </w:t>
      </w:r>
      <w:r w:rsidR="009A45AC">
        <w:rPr>
          <w:rFonts w:ascii="Book Antiqua" w:hAnsi="Book Antiqua"/>
          <w:b/>
          <w:sz w:val="24"/>
        </w:rPr>
        <w:t>45</w:t>
      </w:r>
    </w:p>
    <w:p w:rsidR="004C5468" w:rsidRPr="00350245" w:rsidRDefault="004C5468" w:rsidP="00074D38">
      <w:pPr>
        <w:pStyle w:val="ListParagraph"/>
        <w:pBdr>
          <w:top w:val="single" w:sz="4" w:space="1" w:color="auto"/>
          <w:left w:val="single" w:sz="4" w:space="6" w:color="auto"/>
          <w:bottom w:val="single" w:sz="4" w:space="1" w:color="auto"/>
          <w:right w:val="single" w:sz="4" w:space="4" w:color="auto"/>
        </w:pBdr>
        <w:spacing w:line="300" w:lineRule="auto"/>
        <w:ind w:left="0"/>
        <w:jc w:val="center"/>
        <w:rPr>
          <w:rFonts w:ascii="Book Antiqua" w:eastAsia="Times New Roman" w:hAnsi="Book Antiqua"/>
          <w:b/>
          <w:bCs/>
          <w:sz w:val="24"/>
          <w:szCs w:val="24"/>
        </w:rPr>
      </w:pPr>
      <w:r w:rsidRPr="00350245">
        <w:rPr>
          <w:rFonts w:ascii="Book Antiqua" w:eastAsia="Times New Roman" w:hAnsi="Book Antiqua"/>
          <w:b/>
          <w:bCs/>
          <w:sz w:val="24"/>
          <w:szCs w:val="24"/>
        </w:rPr>
        <w:t xml:space="preserve">Note: Attempt </w:t>
      </w:r>
      <w:r w:rsidR="00383B19" w:rsidRPr="00350245">
        <w:rPr>
          <w:rFonts w:ascii="Book Antiqua" w:eastAsia="Times New Roman" w:hAnsi="Book Antiqua"/>
          <w:b/>
          <w:bCs/>
          <w:sz w:val="24"/>
          <w:szCs w:val="24"/>
        </w:rPr>
        <w:t>THREE</w:t>
      </w:r>
      <w:r w:rsidRPr="00350245">
        <w:rPr>
          <w:rFonts w:ascii="Book Antiqua" w:eastAsia="Times New Roman" w:hAnsi="Book Antiqua"/>
          <w:b/>
          <w:bCs/>
          <w:sz w:val="24"/>
          <w:szCs w:val="24"/>
        </w:rPr>
        <w:t xml:space="preserve"> questions in all. Question No. 1 is compulsory</w:t>
      </w:r>
      <w:r w:rsidR="00350245" w:rsidRPr="00350245">
        <w:rPr>
          <w:rFonts w:ascii="Book Antiqua" w:eastAsia="Times New Roman" w:hAnsi="Book Antiqua"/>
          <w:b/>
          <w:bCs/>
          <w:sz w:val="24"/>
          <w:szCs w:val="24"/>
        </w:rPr>
        <w:t>,</w:t>
      </w:r>
      <w:r w:rsidRPr="00350245">
        <w:rPr>
          <w:rFonts w:ascii="Book Antiqua" w:eastAsia="Times New Roman" w:hAnsi="Book Antiqua"/>
          <w:b/>
          <w:bCs/>
          <w:sz w:val="24"/>
          <w:szCs w:val="24"/>
        </w:rPr>
        <w:t xml:space="preserve"> and attempt one question from each unit.</w:t>
      </w:r>
    </w:p>
    <w:tbl>
      <w:tblPr>
        <w:tblW w:w="5063" w:type="pct"/>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571"/>
        <w:gridCol w:w="7921"/>
        <w:gridCol w:w="623"/>
        <w:gridCol w:w="800"/>
      </w:tblGrid>
      <w:tr w:rsidR="00677B1C" w:rsidRPr="00E07C6F" w:rsidTr="00F711DF">
        <w:trPr>
          <w:jc w:val="center"/>
        </w:trPr>
        <w:tc>
          <w:tcPr>
            <w:tcW w:w="613" w:type="dxa"/>
          </w:tcPr>
          <w:p w:rsidR="00677B1C" w:rsidRPr="00E07C6F" w:rsidRDefault="00677B1C" w:rsidP="00074D38">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1.</w:t>
            </w:r>
          </w:p>
        </w:tc>
        <w:tc>
          <w:tcPr>
            <w:tcW w:w="9915" w:type="dxa"/>
            <w:gridSpan w:val="4"/>
          </w:tcPr>
          <w:p w:rsidR="00677B1C" w:rsidRPr="00E07C6F" w:rsidRDefault="00677B1C" w:rsidP="00350245">
            <w:pPr>
              <w:tabs>
                <w:tab w:val="left" w:pos="360"/>
                <w:tab w:val="left" w:pos="720"/>
              </w:tabs>
              <w:spacing w:line="300" w:lineRule="auto"/>
              <w:jc w:val="both"/>
              <w:rPr>
                <w:rFonts w:ascii="Book Antiqua" w:hAnsi="Book Antiqua"/>
                <w:bCs/>
                <w:color w:val="000000"/>
              </w:rPr>
            </w:pPr>
            <w:r w:rsidRPr="00E07C6F">
              <w:rPr>
                <w:rFonts w:ascii="Book Antiqua" w:hAnsi="Book Antiqua"/>
                <w:bCs/>
                <w:color w:val="000000"/>
              </w:rPr>
              <w:t xml:space="preserve">Answer all the following questions briefly: -                            </w:t>
            </w:r>
            <w:r w:rsidR="009A45AC">
              <w:rPr>
                <w:rFonts w:ascii="Book Antiqua" w:hAnsi="Book Antiqua"/>
                <w:bCs/>
                <w:color w:val="000000"/>
              </w:rPr>
              <w:t xml:space="preserve">                               1</w:t>
            </w:r>
            <w:r w:rsidR="00C61E15">
              <w:rPr>
                <w:rFonts w:ascii="Book Antiqua" w:hAnsi="Book Antiqua"/>
                <w:bCs/>
                <w:color w:val="000000"/>
              </w:rPr>
              <w:t>.5 × 10 = 25</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(a)</w:t>
            </w:r>
          </w:p>
        </w:tc>
        <w:tc>
          <w:tcPr>
            <w:tcW w:w="8544" w:type="dxa"/>
            <w:gridSpan w:val="2"/>
          </w:tcPr>
          <w:p w:rsidR="00A90100" w:rsidRPr="006B484A" w:rsidRDefault="009C53B1" w:rsidP="00BE13F7">
            <w:pPr>
              <w:pStyle w:val="Subtitle"/>
              <w:tabs>
                <w:tab w:val="left" w:pos="2880"/>
              </w:tabs>
              <w:spacing w:line="300" w:lineRule="auto"/>
              <w:jc w:val="both"/>
              <w:rPr>
                <w:b w:val="0"/>
                <w:bCs w:val="0"/>
                <w:color w:val="000000"/>
              </w:rPr>
            </w:pPr>
            <w:r>
              <w:rPr>
                <w:rFonts w:ascii="Book Antiqua" w:hAnsi="Book Antiqua"/>
                <w:b w:val="0"/>
                <w:bCs w:val="0"/>
                <w:color w:val="000000"/>
                <w:sz w:val="23"/>
                <w:szCs w:val="23"/>
              </w:rPr>
              <w:t>Formulate</w:t>
            </w:r>
            <w:r w:rsidR="00D90B7B">
              <w:rPr>
                <w:rFonts w:ascii="Book Antiqua" w:hAnsi="Book Antiqua"/>
                <w:b w:val="0"/>
                <w:bCs w:val="0"/>
                <w:color w:val="000000"/>
                <w:sz w:val="23"/>
                <w:szCs w:val="23"/>
              </w:rPr>
              <w:t xml:space="preserve"> </w:t>
            </w:r>
            <w:r w:rsidR="00574207">
              <w:rPr>
                <w:rFonts w:ascii="Book Antiqua" w:hAnsi="Book Antiqua"/>
                <w:b w:val="0"/>
                <w:bCs w:val="0"/>
                <w:color w:val="000000"/>
                <w:sz w:val="23"/>
                <w:szCs w:val="23"/>
              </w:rPr>
              <w:t>address of the element in i</w:t>
            </w:r>
            <w:r w:rsidR="00574207" w:rsidRPr="00BE13F7">
              <w:rPr>
                <w:rFonts w:ascii="Book Antiqua" w:hAnsi="Book Antiqua"/>
                <w:b w:val="0"/>
                <w:bCs w:val="0"/>
                <w:color w:val="000000"/>
                <w:sz w:val="23"/>
                <w:szCs w:val="23"/>
                <w:vertAlign w:val="superscript"/>
              </w:rPr>
              <w:t>th</w:t>
            </w:r>
            <w:r w:rsidR="00574207">
              <w:rPr>
                <w:rFonts w:ascii="Book Antiqua" w:hAnsi="Book Antiqua"/>
                <w:b w:val="0"/>
                <w:bCs w:val="0"/>
                <w:color w:val="000000"/>
                <w:sz w:val="23"/>
                <w:szCs w:val="23"/>
              </w:rPr>
              <w:t xml:space="preserve"> row and j</w:t>
            </w:r>
            <w:r w:rsidR="00574207" w:rsidRPr="00BE13F7">
              <w:rPr>
                <w:rFonts w:ascii="Book Antiqua" w:hAnsi="Book Antiqua"/>
                <w:b w:val="0"/>
                <w:bCs w:val="0"/>
                <w:color w:val="000000"/>
                <w:sz w:val="23"/>
                <w:szCs w:val="23"/>
                <w:vertAlign w:val="superscript"/>
              </w:rPr>
              <w:t>th</w:t>
            </w:r>
            <w:r w:rsidR="00574207">
              <w:rPr>
                <w:rFonts w:ascii="Book Antiqua" w:hAnsi="Book Antiqua"/>
                <w:b w:val="0"/>
                <w:bCs w:val="0"/>
                <w:color w:val="000000"/>
                <w:sz w:val="23"/>
                <w:szCs w:val="23"/>
              </w:rPr>
              <w:t xml:space="preserve"> column of a 2 </w:t>
            </w:r>
            <w:r w:rsidR="00BE13F7">
              <w:rPr>
                <w:rFonts w:ascii="Book Antiqua" w:hAnsi="Book Antiqua"/>
                <w:b w:val="0"/>
                <w:bCs w:val="0"/>
                <w:color w:val="000000"/>
                <w:sz w:val="23"/>
                <w:szCs w:val="23"/>
              </w:rPr>
              <w:t>dimensional</w:t>
            </w:r>
            <w:r w:rsidR="00574207">
              <w:rPr>
                <w:rFonts w:ascii="Book Antiqua" w:hAnsi="Book Antiqua"/>
                <w:b w:val="0"/>
                <w:bCs w:val="0"/>
                <w:color w:val="000000"/>
                <w:sz w:val="23"/>
                <w:szCs w:val="23"/>
              </w:rPr>
              <w:t xml:space="preserve"> array both row</w:t>
            </w:r>
            <w:r w:rsidR="00BE13F7">
              <w:rPr>
                <w:rFonts w:ascii="Book Antiqua" w:hAnsi="Book Antiqua"/>
                <w:b w:val="0"/>
                <w:bCs w:val="0"/>
                <w:color w:val="000000"/>
                <w:sz w:val="23"/>
                <w:szCs w:val="23"/>
              </w:rPr>
              <w:t>-</w:t>
            </w:r>
            <w:r w:rsidR="00574207">
              <w:rPr>
                <w:rFonts w:ascii="Book Antiqua" w:hAnsi="Book Antiqua"/>
                <w:b w:val="0"/>
                <w:bCs w:val="0"/>
                <w:color w:val="000000"/>
                <w:sz w:val="23"/>
                <w:szCs w:val="23"/>
              </w:rPr>
              <w:t>wise and column</w:t>
            </w:r>
            <w:r w:rsidR="00BE13F7">
              <w:rPr>
                <w:rFonts w:ascii="Book Antiqua" w:hAnsi="Book Antiqua"/>
                <w:b w:val="0"/>
                <w:bCs w:val="0"/>
                <w:color w:val="000000"/>
                <w:sz w:val="23"/>
                <w:szCs w:val="23"/>
              </w:rPr>
              <w:t>-</w:t>
            </w:r>
            <w:r w:rsidR="00574207">
              <w:rPr>
                <w:rFonts w:ascii="Book Antiqua" w:hAnsi="Book Antiqua"/>
                <w:b w:val="0"/>
                <w:bCs w:val="0"/>
                <w:color w:val="000000"/>
                <w:sz w:val="23"/>
                <w:szCs w:val="23"/>
              </w:rPr>
              <w:t>wise. Describe sparse matrix</w:t>
            </w:r>
            <w:r w:rsidR="00D736E5">
              <w:rPr>
                <w:rFonts w:ascii="Book Antiqua" w:hAnsi="Book Antiqua"/>
                <w:b w:val="0"/>
                <w:bCs w:val="0"/>
                <w:color w:val="000000"/>
                <w:sz w:val="23"/>
                <w:szCs w:val="23"/>
              </w:rPr>
              <w:t xml:space="preserve"> and give link</w:t>
            </w:r>
            <w:r w:rsidR="00BE13F7">
              <w:rPr>
                <w:rFonts w:ascii="Book Antiqua" w:hAnsi="Book Antiqua"/>
                <w:b w:val="0"/>
                <w:bCs w:val="0"/>
                <w:color w:val="000000"/>
                <w:sz w:val="23"/>
                <w:szCs w:val="23"/>
              </w:rPr>
              <w:t>ed</w:t>
            </w:r>
            <w:r w:rsidR="00D736E5">
              <w:rPr>
                <w:rFonts w:ascii="Book Antiqua" w:hAnsi="Book Antiqua"/>
                <w:b w:val="0"/>
                <w:bCs w:val="0"/>
                <w:color w:val="000000"/>
                <w:sz w:val="23"/>
                <w:szCs w:val="23"/>
              </w:rPr>
              <w:t xml:space="preserve"> list representation to depict the sparse matrix.</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CO1</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(b)</w:t>
            </w:r>
          </w:p>
        </w:tc>
        <w:tc>
          <w:tcPr>
            <w:tcW w:w="8544" w:type="dxa"/>
            <w:gridSpan w:val="2"/>
          </w:tcPr>
          <w:p w:rsidR="00A90100" w:rsidRPr="006B484A" w:rsidRDefault="00A90100" w:rsidP="00D90B7B">
            <w:pPr>
              <w:pStyle w:val="Subtitle"/>
              <w:tabs>
                <w:tab w:val="left" w:pos="2880"/>
              </w:tabs>
              <w:spacing w:line="300" w:lineRule="auto"/>
              <w:jc w:val="both"/>
              <w:rPr>
                <w:b w:val="0"/>
                <w:bCs w:val="0"/>
                <w:color w:val="000000"/>
              </w:rPr>
            </w:pPr>
            <w:r w:rsidRPr="006B484A">
              <w:rPr>
                <w:b w:val="0"/>
              </w:rPr>
              <w:t xml:space="preserve">Write the routine to </w:t>
            </w:r>
            <w:r w:rsidR="00D90B7B">
              <w:rPr>
                <w:b w:val="0"/>
              </w:rPr>
              <w:t>convert a singly link list into circular link list</w:t>
            </w:r>
            <w:r w:rsidRPr="006B484A">
              <w:rPr>
                <w:b w:val="0"/>
              </w:rPr>
              <w:t>.</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CO1</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(c)</w:t>
            </w:r>
          </w:p>
        </w:tc>
        <w:tc>
          <w:tcPr>
            <w:tcW w:w="8544" w:type="dxa"/>
            <w:gridSpan w:val="2"/>
          </w:tcPr>
          <w:p w:rsidR="00A90100" w:rsidRPr="006B484A" w:rsidRDefault="00BE13F7" w:rsidP="00A90100">
            <w:pPr>
              <w:pStyle w:val="Subtitle"/>
              <w:tabs>
                <w:tab w:val="left" w:pos="2880"/>
              </w:tabs>
              <w:spacing w:line="300" w:lineRule="auto"/>
              <w:jc w:val="both"/>
              <w:rPr>
                <w:b w:val="0"/>
                <w:bCs w:val="0"/>
                <w:color w:val="000000"/>
              </w:rPr>
            </w:pPr>
            <w:r>
              <w:rPr>
                <w:rFonts w:ascii="Book Antiqua" w:hAnsi="Book Antiqua"/>
                <w:b w:val="0"/>
                <w:bCs w:val="0"/>
                <w:color w:val="000000"/>
                <w:sz w:val="23"/>
                <w:szCs w:val="23"/>
              </w:rPr>
              <w:t xml:space="preserve">Describe </w:t>
            </w:r>
            <w:r w:rsidR="00574207">
              <w:rPr>
                <w:rFonts w:ascii="Book Antiqua" w:hAnsi="Book Antiqua"/>
                <w:b w:val="0"/>
                <w:bCs w:val="0"/>
                <w:color w:val="000000"/>
                <w:sz w:val="23"/>
                <w:szCs w:val="23"/>
              </w:rPr>
              <w:t>an algorithm of insertion sort.</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CO2</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(d)</w:t>
            </w:r>
          </w:p>
        </w:tc>
        <w:tc>
          <w:tcPr>
            <w:tcW w:w="8544" w:type="dxa"/>
            <w:gridSpan w:val="2"/>
          </w:tcPr>
          <w:p w:rsidR="00A90100" w:rsidRPr="006B484A" w:rsidRDefault="00574207" w:rsidP="00A90100">
            <w:pPr>
              <w:pStyle w:val="Subtitle"/>
              <w:tabs>
                <w:tab w:val="left" w:pos="2880"/>
              </w:tabs>
              <w:spacing w:line="300" w:lineRule="auto"/>
              <w:jc w:val="both"/>
              <w:rPr>
                <w:b w:val="0"/>
                <w:bCs w:val="0"/>
                <w:color w:val="000000"/>
              </w:rPr>
            </w:pPr>
            <w:r>
              <w:rPr>
                <w:b w:val="0"/>
                <w:bCs w:val="0"/>
                <w:color w:val="000000"/>
              </w:rPr>
              <w:t>Apply quick sort on following data 12,56,78,9, 50, 2,67, 43,2,100</w:t>
            </w:r>
            <w:r w:rsidR="00A90100" w:rsidRPr="006B484A">
              <w:rPr>
                <w:b w:val="0"/>
                <w:bCs w:val="0"/>
                <w:color w:val="000000"/>
              </w:rPr>
              <w:t>.</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CO3</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(e)</w:t>
            </w:r>
          </w:p>
        </w:tc>
        <w:tc>
          <w:tcPr>
            <w:tcW w:w="8544" w:type="dxa"/>
            <w:gridSpan w:val="2"/>
          </w:tcPr>
          <w:p w:rsidR="00A90100" w:rsidRPr="006B484A" w:rsidRDefault="00574207" w:rsidP="00D736E5">
            <w:pPr>
              <w:tabs>
                <w:tab w:val="left" w:pos="360"/>
                <w:tab w:val="left" w:pos="720"/>
              </w:tabs>
              <w:spacing w:line="300" w:lineRule="auto"/>
              <w:jc w:val="both"/>
              <w:rPr>
                <w:bCs/>
                <w:color w:val="000000"/>
              </w:rPr>
            </w:pPr>
            <w:r>
              <w:rPr>
                <w:bCs/>
                <w:color w:val="000000"/>
              </w:rPr>
              <w:t xml:space="preserve">Convert following expression to postfix operation </w:t>
            </w:r>
            <w:r w:rsidR="00D736E5">
              <w:rPr>
                <w:bCs/>
                <w:color w:val="000000"/>
              </w:rPr>
              <w:t>(a+b/d)/(e-f)+g</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w:t>
            </w:r>
            <w:r>
              <w:rPr>
                <w:rFonts w:ascii="Book Antiqua" w:hAnsi="Book Antiqua"/>
                <w:bCs/>
                <w:color w:val="000000"/>
              </w:rPr>
              <w:t>3</w:t>
            </w:r>
          </w:p>
        </w:tc>
      </w:tr>
      <w:tr w:rsidR="00A90100" w:rsidRPr="00E07C6F" w:rsidTr="00F711DF">
        <w:trPr>
          <w:trHeight w:val="503"/>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(f)</w:t>
            </w:r>
          </w:p>
        </w:tc>
        <w:tc>
          <w:tcPr>
            <w:tcW w:w="8544" w:type="dxa"/>
            <w:gridSpan w:val="2"/>
          </w:tcPr>
          <w:p w:rsidR="00A90100" w:rsidRPr="006B484A" w:rsidRDefault="00D736E5" w:rsidP="009A45AC">
            <w:pPr>
              <w:pStyle w:val="Subtitle"/>
              <w:tabs>
                <w:tab w:val="left" w:pos="2880"/>
              </w:tabs>
              <w:spacing w:line="300" w:lineRule="auto"/>
              <w:jc w:val="both"/>
              <w:rPr>
                <w:b w:val="0"/>
                <w:bCs w:val="0"/>
                <w:color w:val="000000"/>
              </w:rPr>
            </w:pPr>
            <w:r>
              <w:rPr>
                <w:b w:val="0"/>
              </w:rPr>
              <w:t>Differentiate between complete Binary tree and extended binary tree</w:t>
            </w:r>
            <w:r w:rsidR="009A45AC">
              <w:rPr>
                <w:b w:val="0"/>
              </w:rPr>
              <w:t xml:space="preserve">. </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CO2</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(g)</w:t>
            </w:r>
          </w:p>
        </w:tc>
        <w:tc>
          <w:tcPr>
            <w:tcW w:w="8544" w:type="dxa"/>
            <w:gridSpan w:val="2"/>
          </w:tcPr>
          <w:p w:rsidR="00A90100" w:rsidRPr="006B484A" w:rsidRDefault="009A45AC" w:rsidP="00A90100">
            <w:pPr>
              <w:pStyle w:val="Subtitle"/>
              <w:tabs>
                <w:tab w:val="left" w:pos="2880"/>
              </w:tabs>
              <w:spacing w:line="300" w:lineRule="auto"/>
              <w:jc w:val="both"/>
              <w:rPr>
                <w:b w:val="0"/>
                <w:bCs w:val="0"/>
                <w:color w:val="000000"/>
              </w:rPr>
            </w:pPr>
            <w:r>
              <w:rPr>
                <w:b w:val="0"/>
                <w:bCs w:val="0"/>
                <w:color w:val="000000"/>
              </w:rPr>
              <w:t>Given Prefix expression: ABLMKNPQ and InfixOrder expression: LBMANK</w:t>
            </w:r>
            <w:r w:rsidR="000C3FC4">
              <w:rPr>
                <w:b w:val="0"/>
                <w:bCs w:val="0"/>
                <w:color w:val="000000"/>
              </w:rPr>
              <w:t>QP. Draw the tr</w:t>
            </w:r>
            <w:r>
              <w:rPr>
                <w:b w:val="0"/>
                <w:bCs w:val="0"/>
                <w:color w:val="000000"/>
              </w:rPr>
              <w:t>ee</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CO2</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(h)</w:t>
            </w:r>
          </w:p>
        </w:tc>
        <w:tc>
          <w:tcPr>
            <w:tcW w:w="8544" w:type="dxa"/>
            <w:gridSpan w:val="2"/>
          </w:tcPr>
          <w:p w:rsidR="00A90100" w:rsidRPr="006B484A" w:rsidRDefault="00A90100" w:rsidP="00255752">
            <w:pPr>
              <w:pStyle w:val="Subtitle"/>
              <w:tabs>
                <w:tab w:val="left" w:pos="2880"/>
              </w:tabs>
              <w:spacing w:line="300" w:lineRule="auto"/>
              <w:jc w:val="both"/>
              <w:rPr>
                <w:b w:val="0"/>
                <w:bCs w:val="0"/>
                <w:color w:val="000000"/>
              </w:rPr>
            </w:pPr>
            <w:r>
              <w:rPr>
                <w:rFonts w:ascii="Book Antiqua" w:hAnsi="Book Antiqua"/>
                <w:b w:val="0"/>
                <w:bCs w:val="0"/>
                <w:color w:val="000000"/>
                <w:sz w:val="23"/>
                <w:szCs w:val="23"/>
              </w:rPr>
              <w:t>Create an</w:t>
            </w:r>
            <w:r w:rsidRPr="006B484A">
              <w:rPr>
                <w:rFonts w:ascii="Book Antiqua" w:hAnsi="Book Antiqua"/>
                <w:b w:val="0"/>
                <w:bCs w:val="0"/>
                <w:color w:val="000000"/>
                <w:sz w:val="23"/>
                <w:szCs w:val="23"/>
              </w:rPr>
              <w:t xml:space="preserve"> </w:t>
            </w:r>
            <w:r w:rsidR="00255752">
              <w:rPr>
                <w:rFonts w:ascii="Book Antiqua" w:hAnsi="Book Antiqua"/>
                <w:b w:val="0"/>
                <w:bCs w:val="0"/>
                <w:color w:val="000000"/>
                <w:sz w:val="23"/>
                <w:szCs w:val="23"/>
              </w:rPr>
              <w:t>function in ‘C’ for finding successor of node in BST</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w:t>
            </w:r>
            <w:r>
              <w:rPr>
                <w:rFonts w:ascii="Book Antiqua" w:hAnsi="Book Antiqua"/>
                <w:bCs/>
                <w:color w:val="000000"/>
              </w:rPr>
              <w:t>3</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(i)</w:t>
            </w:r>
          </w:p>
        </w:tc>
        <w:tc>
          <w:tcPr>
            <w:tcW w:w="8544" w:type="dxa"/>
            <w:gridSpan w:val="2"/>
          </w:tcPr>
          <w:p w:rsidR="00A90100" w:rsidRPr="006B484A" w:rsidRDefault="00255752" w:rsidP="00A90100">
            <w:pPr>
              <w:pStyle w:val="Subtitle"/>
              <w:tabs>
                <w:tab w:val="left" w:pos="2880"/>
              </w:tabs>
              <w:spacing w:line="300" w:lineRule="auto"/>
              <w:jc w:val="both"/>
              <w:rPr>
                <w:b w:val="0"/>
                <w:bCs w:val="0"/>
                <w:color w:val="000000"/>
              </w:rPr>
            </w:pPr>
            <w:r>
              <w:rPr>
                <w:b w:val="0"/>
                <w:bCs w:val="0"/>
                <w:color w:val="000000"/>
              </w:rPr>
              <w:t>Elaborate M way search tree. Write the value of max children, min children, min keys, max keys of a node if order of tree is 6</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CO2</w:t>
            </w:r>
          </w:p>
        </w:tc>
      </w:tr>
      <w:tr w:rsidR="00A90100" w:rsidRPr="00E07C6F" w:rsidTr="00F711DF">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(j)</w:t>
            </w:r>
          </w:p>
        </w:tc>
        <w:tc>
          <w:tcPr>
            <w:tcW w:w="8544" w:type="dxa"/>
            <w:gridSpan w:val="2"/>
          </w:tcPr>
          <w:p w:rsidR="00A90100" w:rsidRPr="006B484A" w:rsidRDefault="009A45AC" w:rsidP="00A90100">
            <w:pPr>
              <w:pStyle w:val="Subtitle"/>
              <w:tabs>
                <w:tab w:val="left" w:pos="2880"/>
              </w:tabs>
              <w:spacing w:line="300" w:lineRule="auto"/>
              <w:jc w:val="both"/>
              <w:rPr>
                <w:b w:val="0"/>
                <w:bCs w:val="0"/>
                <w:color w:val="000000"/>
              </w:rPr>
            </w:pPr>
            <w:r w:rsidRPr="009A45AC">
              <w:rPr>
                <w:b w:val="0"/>
              </w:rPr>
              <w:t xml:space="preserve">Give an algorithm for reversing a queue </w:t>
            </w:r>
            <w:r>
              <w:t>.</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CO2</w:t>
            </w:r>
          </w:p>
        </w:tc>
      </w:tr>
      <w:tr w:rsidR="00A90100" w:rsidRPr="00E07C6F" w:rsidTr="00F711DF">
        <w:trPr>
          <w:trHeight w:val="440"/>
          <w:jc w:val="center"/>
        </w:trPr>
        <w:tc>
          <w:tcPr>
            <w:tcW w:w="10528" w:type="dxa"/>
            <w:gridSpan w:val="5"/>
          </w:tcPr>
          <w:p w:rsidR="00A90100" w:rsidRPr="00E07C6F" w:rsidRDefault="00A90100" w:rsidP="00A90100">
            <w:pPr>
              <w:tabs>
                <w:tab w:val="left" w:pos="360"/>
                <w:tab w:val="left" w:pos="720"/>
              </w:tabs>
              <w:spacing w:line="300" w:lineRule="auto"/>
              <w:jc w:val="center"/>
              <w:rPr>
                <w:rFonts w:ascii="Book Antiqua" w:hAnsi="Book Antiqua"/>
                <w:b/>
                <w:color w:val="000000"/>
              </w:rPr>
            </w:pPr>
            <w:r w:rsidRPr="00E07C6F">
              <w:rPr>
                <w:rFonts w:ascii="Book Antiqua" w:hAnsi="Book Antiqua"/>
                <w:b/>
                <w:color w:val="000000"/>
              </w:rPr>
              <w:t xml:space="preserve">UNIT </w:t>
            </w:r>
            <w:r>
              <w:rPr>
                <w:rFonts w:ascii="Book Antiqua" w:hAnsi="Book Antiqua"/>
                <w:b/>
                <w:color w:val="000000"/>
              </w:rPr>
              <w:t>–</w:t>
            </w:r>
            <w:r w:rsidRPr="00E07C6F">
              <w:rPr>
                <w:rFonts w:ascii="Book Antiqua" w:hAnsi="Book Antiqua"/>
                <w:b/>
                <w:color w:val="000000"/>
              </w:rPr>
              <w:t xml:space="preserve"> I</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2.</w:t>
            </w: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(a)</w:t>
            </w:r>
          </w:p>
        </w:tc>
        <w:tc>
          <w:tcPr>
            <w:tcW w:w="7921" w:type="dxa"/>
            <w:tcMar>
              <w:left w:w="115" w:type="dxa"/>
              <w:bottom w:w="72" w:type="dxa"/>
              <w:right w:w="115" w:type="dxa"/>
            </w:tcMar>
          </w:tcPr>
          <w:p w:rsidR="00A90100" w:rsidRPr="001C66AA" w:rsidRDefault="00A90100" w:rsidP="00A90100">
            <w:pPr>
              <w:tabs>
                <w:tab w:val="left" w:pos="360"/>
                <w:tab w:val="left" w:pos="720"/>
              </w:tabs>
              <w:spacing w:after="60" w:line="300" w:lineRule="auto"/>
              <w:jc w:val="both"/>
              <w:rPr>
                <w:bCs/>
                <w:color w:val="000000"/>
              </w:rPr>
            </w:pPr>
            <w:r>
              <w:rPr>
                <w:lang w:eastAsia="en-IN"/>
              </w:rPr>
              <w:t xml:space="preserve">Compare and contrast linear list with linear arrays. </w:t>
            </w:r>
            <w:r w:rsidR="00D90B7B">
              <w:t xml:space="preserve">Given a singly linked list, write a function to swap elements </w:t>
            </w:r>
            <w:r w:rsidR="00BE13F7">
              <w:t>pair wise</w:t>
            </w:r>
            <w:r w:rsidR="00D90B7B">
              <w:t>. Eg. Convert 1,2,3,4,5,6 to 2,1,4,3,6,5</w:t>
            </w:r>
          </w:p>
        </w:tc>
        <w:tc>
          <w:tcPr>
            <w:tcW w:w="623" w:type="dxa"/>
            <w:tcMar>
              <w:left w:w="115" w:type="dxa"/>
              <w:bottom w:w="72" w:type="dxa"/>
              <w:right w:w="115" w:type="dxa"/>
            </w:tcMar>
          </w:tcPr>
          <w:p w:rsidR="00A90100" w:rsidRPr="00E07C6F" w:rsidRDefault="009A45AC" w:rsidP="00A90100">
            <w:pPr>
              <w:pStyle w:val="Subtitle"/>
              <w:spacing w:line="300" w:lineRule="auto"/>
              <w:rPr>
                <w:rFonts w:ascii="Book Antiqua" w:hAnsi="Book Antiqua"/>
                <w:b w:val="0"/>
                <w:color w:val="000000"/>
              </w:rPr>
            </w:pPr>
            <w:r>
              <w:rPr>
                <w:rFonts w:ascii="Book Antiqua" w:hAnsi="Book Antiqua"/>
                <w:b w:val="0"/>
                <w:color w:val="000000"/>
              </w:rPr>
              <w:t>7.5</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CO</w:t>
            </w:r>
            <w:r>
              <w:rPr>
                <w:rFonts w:ascii="Book Antiqua" w:hAnsi="Book Antiqua"/>
                <w:bCs/>
                <w:color w:val="000000"/>
              </w:rPr>
              <w:t>3</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(b)</w:t>
            </w:r>
          </w:p>
        </w:tc>
        <w:tc>
          <w:tcPr>
            <w:tcW w:w="7921" w:type="dxa"/>
            <w:tcMar>
              <w:left w:w="115" w:type="dxa"/>
              <w:bottom w:w="72" w:type="dxa"/>
              <w:right w:w="115" w:type="dxa"/>
            </w:tcMar>
          </w:tcPr>
          <w:p w:rsidR="00A90100" w:rsidRPr="001C66AA" w:rsidRDefault="00A90100" w:rsidP="00A90100">
            <w:pPr>
              <w:spacing w:line="300" w:lineRule="auto"/>
              <w:jc w:val="both"/>
              <w:rPr>
                <w:bCs/>
                <w:color w:val="000000"/>
              </w:rPr>
            </w:pPr>
            <w:r>
              <w:rPr>
                <w:rFonts w:ascii="Book Antiqua" w:hAnsi="Book Antiqua"/>
                <w:bCs/>
                <w:color w:val="000000"/>
                <w:sz w:val="23"/>
                <w:szCs w:val="23"/>
              </w:rPr>
              <w:t>Formulate an algorithm</w:t>
            </w:r>
            <w:r w:rsidRPr="001B5ABF">
              <w:rPr>
                <w:rFonts w:ascii="Book Antiqua" w:hAnsi="Book Antiqua"/>
                <w:bCs/>
                <w:color w:val="000000"/>
                <w:sz w:val="23"/>
                <w:szCs w:val="23"/>
              </w:rPr>
              <w:t xml:space="preserve"> that detects and removes a cycle in link list</w:t>
            </w:r>
            <w:r>
              <w:rPr>
                <w:rFonts w:ascii="Book Antiqua" w:hAnsi="Book Antiqua"/>
                <w:b/>
                <w:bCs/>
                <w:color w:val="000000"/>
                <w:sz w:val="23"/>
                <w:szCs w:val="23"/>
              </w:rPr>
              <w:t>.</w:t>
            </w:r>
          </w:p>
        </w:tc>
        <w:tc>
          <w:tcPr>
            <w:tcW w:w="623" w:type="dxa"/>
            <w:tcMar>
              <w:left w:w="115" w:type="dxa"/>
              <w:bottom w:w="72" w:type="dxa"/>
              <w:right w:w="115" w:type="dxa"/>
            </w:tcMar>
          </w:tcPr>
          <w:p w:rsidR="00A90100" w:rsidRPr="00E07C6F" w:rsidRDefault="009A45AC" w:rsidP="00A90100">
            <w:pPr>
              <w:pStyle w:val="Subtitle"/>
              <w:spacing w:line="300" w:lineRule="auto"/>
              <w:jc w:val="left"/>
              <w:rPr>
                <w:rFonts w:ascii="Book Antiqua" w:hAnsi="Book Antiqua"/>
                <w:b w:val="0"/>
                <w:color w:val="000000"/>
                <w:sz w:val="22"/>
                <w:szCs w:val="22"/>
              </w:rPr>
            </w:pPr>
            <w:r>
              <w:rPr>
                <w:rFonts w:ascii="Book Antiqua" w:hAnsi="Book Antiqua"/>
                <w:b w:val="0"/>
                <w:color w:val="000000"/>
                <w:sz w:val="22"/>
                <w:szCs w:val="22"/>
              </w:rPr>
              <w:t>7</w:t>
            </w:r>
            <w:r w:rsidR="00A90100" w:rsidRPr="00E07C6F">
              <w:rPr>
                <w:rFonts w:ascii="Book Antiqua" w:hAnsi="Book Antiqua"/>
                <w:b w:val="0"/>
                <w:color w:val="000000"/>
                <w:sz w:val="22"/>
                <w:szCs w:val="22"/>
              </w:rPr>
              <w:t>.5</w:t>
            </w:r>
          </w:p>
        </w:tc>
        <w:tc>
          <w:tcPr>
            <w:tcW w:w="800" w:type="dxa"/>
            <w:tcMar>
              <w:left w:w="115" w:type="dxa"/>
              <w:bottom w:w="72" w:type="dxa"/>
              <w:right w:w="115" w:type="dxa"/>
            </w:tcMar>
          </w:tcPr>
          <w:p w:rsidR="00A90100" w:rsidRPr="00E07C6F" w:rsidRDefault="00A90100" w:rsidP="00A90100">
            <w:pPr>
              <w:spacing w:line="300" w:lineRule="auto"/>
              <w:jc w:val="center"/>
              <w:rPr>
                <w:rFonts w:ascii="Book Antiqua" w:hAnsi="Book Antiqua"/>
                <w:color w:val="000000"/>
              </w:rPr>
            </w:pPr>
            <w:r w:rsidRPr="00E07C6F">
              <w:rPr>
                <w:rFonts w:ascii="Book Antiqua" w:hAnsi="Book Antiqua"/>
                <w:bCs/>
                <w:color w:val="000000"/>
              </w:rPr>
              <w:t>CO5</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3.</w:t>
            </w: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(a)</w:t>
            </w:r>
          </w:p>
        </w:tc>
        <w:tc>
          <w:tcPr>
            <w:tcW w:w="7921" w:type="dxa"/>
            <w:tcMar>
              <w:left w:w="115" w:type="dxa"/>
              <w:bottom w:w="72" w:type="dxa"/>
              <w:right w:w="115" w:type="dxa"/>
            </w:tcMar>
          </w:tcPr>
          <w:p w:rsidR="00A90100" w:rsidRPr="001B5ABF" w:rsidRDefault="00D90B7B" w:rsidP="00A90100">
            <w:pPr>
              <w:spacing w:line="300" w:lineRule="auto"/>
              <w:jc w:val="both"/>
              <w:rPr>
                <w:bCs/>
                <w:color w:val="000000"/>
              </w:rPr>
            </w:pPr>
            <w:r>
              <w:t>Given a linked list and two integers M and N. Traverse the linked list such that you retain M nodes then delete next N nodes, continue the same till end of the linked list. Eg. Convert 1,2,3,4,5,6,7, 8 to 1,2,5,6 if M=2 and N=2</w:t>
            </w:r>
          </w:p>
        </w:tc>
        <w:tc>
          <w:tcPr>
            <w:tcW w:w="623" w:type="dxa"/>
            <w:tcMar>
              <w:left w:w="115" w:type="dxa"/>
              <w:bottom w:w="72" w:type="dxa"/>
              <w:right w:w="115" w:type="dxa"/>
            </w:tcMar>
          </w:tcPr>
          <w:p w:rsidR="00A90100" w:rsidRPr="00E07C6F" w:rsidRDefault="009A45AC" w:rsidP="00A90100">
            <w:pPr>
              <w:pStyle w:val="Subtitle"/>
              <w:spacing w:line="300" w:lineRule="auto"/>
              <w:rPr>
                <w:rFonts w:ascii="Book Antiqua" w:hAnsi="Book Antiqua"/>
                <w:b w:val="0"/>
                <w:color w:val="000000"/>
              </w:rPr>
            </w:pPr>
            <w:r>
              <w:rPr>
                <w:rFonts w:ascii="Book Antiqua" w:hAnsi="Book Antiqua"/>
                <w:b w:val="0"/>
                <w:color w:val="000000"/>
              </w:rPr>
              <w:t>7.5</w:t>
            </w:r>
          </w:p>
        </w:tc>
        <w:tc>
          <w:tcPr>
            <w:tcW w:w="800" w:type="dxa"/>
            <w:tcMar>
              <w:left w:w="115" w:type="dxa"/>
              <w:bottom w:w="72" w:type="dxa"/>
              <w:right w:w="115" w:type="dxa"/>
            </w:tcMar>
          </w:tcPr>
          <w:p w:rsidR="00A90100" w:rsidRPr="00E07C6F" w:rsidRDefault="00A90100" w:rsidP="00A90100">
            <w:pPr>
              <w:spacing w:line="300" w:lineRule="auto"/>
              <w:jc w:val="center"/>
              <w:rPr>
                <w:rFonts w:ascii="Book Antiqua" w:hAnsi="Book Antiqua"/>
                <w:color w:val="000000"/>
              </w:rPr>
            </w:pPr>
            <w:r w:rsidRPr="00E07C6F">
              <w:rPr>
                <w:rFonts w:ascii="Book Antiqua" w:hAnsi="Book Antiqua"/>
                <w:bCs/>
                <w:color w:val="000000"/>
              </w:rPr>
              <w:t>CO</w:t>
            </w:r>
            <w:r>
              <w:rPr>
                <w:rFonts w:ascii="Book Antiqua" w:hAnsi="Book Antiqua"/>
                <w:bCs/>
                <w:color w:val="000000"/>
              </w:rPr>
              <w:t>3</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rPr>
                <w:rFonts w:ascii="Book Antiqua" w:hAnsi="Book Antiqua"/>
                <w:bCs/>
                <w:color w:val="000000"/>
              </w:rPr>
            </w:pPr>
            <w:r w:rsidRPr="00E07C6F">
              <w:rPr>
                <w:rFonts w:ascii="Book Antiqua" w:hAnsi="Book Antiqua"/>
                <w:bCs/>
                <w:color w:val="000000"/>
              </w:rPr>
              <w:t>(b)</w:t>
            </w:r>
          </w:p>
        </w:tc>
        <w:tc>
          <w:tcPr>
            <w:tcW w:w="7921" w:type="dxa"/>
            <w:tcMar>
              <w:left w:w="115" w:type="dxa"/>
              <w:bottom w:w="72" w:type="dxa"/>
              <w:right w:w="115" w:type="dxa"/>
            </w:tcMar>
          </w:tcPr>
          <w:p w:rsidR="00A90100" w:rsidRPr="001C66AA" w:rsidRDefault="00A90100" w:rsidP="00A90100">
            <w:pPr>
              <w:spacing w:line="300" w:lineRule="auto"/>
              <w:jc w:val="both"/>
              <w:rPr>
                <w:bCs/>
                <w:color w:val="000000"/>
              </w:rPr>
            </w:pPr>
            <w:r>
              <w:rPr>
                <w:rFonts w:ascii="Book Antiqua" w:hAnsi="Book Antiqua"/>
                <w:color w:val="000000"/>
                <w:sz w:val="23"/>
                <w:szCs w:val="23"/>
              </w:rPr>
              <w:t>Create functions in C language for Insertion and deletion in circular queue. When would a circular queue be full?</w:t>
            </w:r>
          </w:p>
        </w:tc>
        <w:tc>
          <w:tcPr>
            <w:tcW w:w="623" w:type="dxa"/>
            <w:tcMar>
              <w:left w:w="115" w:type="dxa"/>
              <w:bottom w:w="72" w:type="dxa"/>
              <w:right w:w="115" w:type="dxa"/>
            </w:tcMar>
          </w:tcPr>
          <w:p w:rsidR="00A90100" w:rsidRPr="00E07C6F" w:rsidRDefault="009A45AC" w:rsidP="00A90100">
            <w:pPr>
              <w:tabs>
                <w:tab w:val="left" w:pos="360"/>
                <w:tab w:val="left" w:pos="720"/>
              </w:tabs>
              <w:spacing w:line="300" w:lineRule="auto"/>
              <w:jc w:val="center"/>
              <w:rPr>
                <w:rFonts w:ascii="Book Antiqua" w:hAnsi="Book Antiqua"/>
                <w:bCs/>
                <w:color w:val="000000"/>
                <w:sz w:val="22"/>
                <w:szCs w:val="22"/>
              </w:rPr>
            </w:pPr>
            <w:r>
              <w:rPr>
                <w:rFonts w:ascii="Book Antiqua" w:hAnsi="Book Antiqua"/>
                <w:b/>
                <w:color w:val="000000"/>
              </w:rPr>
              <w:t>7.5</w:t>
            </w:r>
          </w:p>
        </w:tc>
        <w:tc>
          <w:tcPr>
            <w:tcW w:w="800" w:type="dxa"/>
            <w:tcMar>
              <w:left w:w="115" w:type="dxa"/>
              <w:bottom w:w="72" w:type="dxa"/>
              <w:right w:w="115" w:type="dxa"/>
            </w:tcMar>
          </w:tcPr>
          <w:p w:rsidR="00A90100" w:rsidRPr="00E07C6F" w:rsidRDefault="00A90100" w:rsidP="00A90100">
            <w:pPr>
              <w:spacing w:line="300" w:lineRule="auto"/>
              <w:jc w:val="center"/>
              <w:rPr>
                <w:rFonts w:ascii="Book Antiqua" w:hAnsi="Book Antiqua"/>
                <w:color w:val="000000"/>
              </w:rPr>
            </w:pPr>
            <w:r w:rsidRPr="00E07C6F">
              <w:rPr>
                <w:rFonts w:ascii="Book Antiqua" w:hAnsi="Book Antiqua"/>
                <w:bCs/>
                <w:color w:val="000000"/>
              </w:rPr>
              <w:t>CO</w:t>
            </w:r>
            <w:r>
              <w:rPr>
                <w:rFonts w:ascii="Book Antiqua" w:hAnsi="Book Antiqua"/>
                <w:bCs/>
                <w:color w:val="000000"/>
              </w:rPr>
              <w:t>3</w:t>
            </w:r>
          </w:p>
        </w:tc>
      </w:tr>
      <w:tr w:rsidR="00A90100" w:rsidRPr="00E07C6F" w:rsidTr="00F711DF">
        <w:trPr>
          <w:trHeight w:val="503"/>
          <w:jc w:val="center"/>
        </w:trPr>
        <w:tc>
          <w:tcPr>
            <w:tcW w:w="10528" w:type="dxa"/>
            <w:gridSpan w:val="5"/>
          </w:tcPr>
          <w:p w:rsidR="00A90100" w:rsidRPr="00E07C6F" w:rsidRDefault="00A90100" w:rsidP="00A90100">
            <w:pPr>
              <w:tabs>
                <w:tab w:val="left" w:pos="360"/>
                <w:tab w:val="left" w:pos="720"/>
              </w:tabs>
              <w:spacing w:line="300" w:lineRule="auto"/>
              <w:jc w:val="center"/>
              <w:rPr>
                <w:rFonts w:ascii="Book Antiqua" w:hAnsi="Book Antiqua"/>
                <w:b/>
                <w:color w:val="000000"/>
              </w:rPr>
            </w:pPr>
            <w:r w:rsidRPr="00E07C6F">
              <w:rPr>
                <w:rFonts w:ascii="Book Antiqua" w:hAnsi="Book Antiqua"/>
                <w:b/>
                <w:color w:val="000000"/>
              </w:rPr>
              <w:t xml:space="preserve">UNIT </w:t>
            </w:r>
            <w:r w:rsidR="00F711DF">
              <w:rPr>
                <w:rFonts w:ascii="Book Antiqua" w:hAnsi="Book Antiqua"/>
                <w:b/>
                <w:color w:val="000000"/>
              </w:rPr>
              <w:t>–</w:t>
            </w:r>
            <w:r w:rsidRPr="00E07C6F">
              <w:rPr>
                <w:rFonts w:ascii="Book Antiqua" w:hAnsi="Book Antiqua"/>
                <w:b/>
                <w:color w:val="000000"/>
              </w:rPr>
              <w:t xml:space="preserve"> II</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4.</w:t>
            </w: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jc w:val="both"/>
              <w:rPr>
                <w:rFonts w:ascii="Book Antiqua" w:hAnsi="Book Antiqua"/>
                <w:bCs/>
                <w:color w:val="000000"/>
              </w:rPr>
            </w:pPr>
            <w:r w:rsidRPr="00E07C6F">
              <w:rPr>
                <w:rFonts w:ascii="Book Antiqua" w:hAnsi="Book Antiqua"/>
                <w:bCs/>
                <w:color w:val="000000"/>
              </w:rPr>
              <w:t>(a)</w:t>
            </w:r>
          </w:p>
        </w:tc>
        <w:tc>
          <w:tcPr>
            <w:tcW w:w="7921" w:type="dxa"/>
            <w:tcMar>
              <w:left w:w="115" w:type="dxa"/>
              <w:bottom w:w="72" w:type="dxa"/>
              <w:right w:w="115" w:type="dxa"/>
            </w:tcMar>
          </w:tcPr>
          <w:p w:rsidR="00A90100" w:rsidRPr="001C66AA" w:rsidRDefault="00A90100" w:rsidP="00A90100">
            <w:pPr>
              <w:spacing w:line="300" w:lineRule="auto"/>
              <w:jc w:val="both"/>
              <w:rPr>
                <w:bCs/>
                <w:color w:val="000000"/>
              </w:rPr>
            </w:pPr>
            <w:r>
              <w:rPr>
                <w:bCs/>
                <w:color w:val="000000"/>
              </w:rPr>
              <w:t xml:space="preserve">Construct a binary search tree with following numbers that are inserted in an empty binary search tree 30, 40, 35, 25. 50, 45. Formulate an algorithm to </w:t>
            </w:r>
            <w:r>
              <w:rPr>
                <w:bCs/>
                <w:color w:val="000000"/>
              </w:rPr>
              <w:lastRenderedPageBreak/>
              <w:t>insert a new node in binary search tree.</w:t>
            </w:r>
          </w:p>
        </w:tc>
        <w:tc>
          <w:tcPr>
            <w:tcW w:w="623" w:type="dxa"/>
            <w:tcMar>
              <w:left w:w="115" w:type="dxa"/>
              <w:bottom w:w="72" w:type="dxa"/>
              <w:right w:w="115" w:type="dxa"/>
            </w:tcMar>
          </w:tcPr>
          <w:p w:rsidR="00A90100" w:rsidRPr="00E07C6F" w:rsidRDefault="000C3FC4" w:rsidP="00A90100">
            <w:pPr>
              <w:pStyle w:val="Subtitle"/>
              <w:spacing w:line="300" w:lineRule="auto"/>
              <w:rPr>
                <w:rFonts w:ascii="Book Antiqua" w:hAnsi="Book Antiqua"/>
                <w:b w:val="0"/>
                <w:color w:val="000000"/>
              </w:rPr>
            </w:pPr>
            <w:r>
              <w:rPr>
                <w:rFonts w:ascii="Book Antiqua" w:hAnsi="Book Antiqua"/>
                <w:b w:val="0"/>
                <w:color w:val="000000"/>
              </w:rPr>
              <w:lastRenderedPageBreak/>
              <w:t>7.5</w:t>
            </w:r>
          </w:p>
        </w:tc>
        <w:tc>
          <w:tcPr>
            <w:tcW w:w="800"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r>
              <w:rPr>
                <w:rFonts w:ascii="Book Antiqua" w:hAnsi="Book Antiqua"/>
                <w:bCs/>
                <w:color w:val="000000"/>
              </w:rPr>
              <w:t>CO3</w:t>
            </w:r>
          </w:p>
        </w:tc>
      </w:tr>
      <w:tr w:rsidR="00F711DF" w:rsidRPr="00E07C6F" w:rsidTr="009A45AC">
        <w:trPr>
          <w:jc w:val="center"/>
        </w:trPr>
        <w:tc>
          <w:tcPr>
            <w:tcW w:w="613" w:type="dxa"/>
            <w:tcMar>
              <w:left w:w="115" w:type="dxa"/>
              <w:bottom w:w="72" w:type="dxa"/>
              <w:right w:w="115" w:type="dxa"/>
            </w:tcMar>
          </w:tcPr>
          <w:p w:rsidR="00A90100" w:rsidRPr="00E07C6F" w:rsidRDefault="00A90100" w:rsidP="00A90100">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A90100" w:rsidRPr="00E07C6F" w:rsidRDefault="00A90100" w:rsidP="00A90100">
            <w:pPr>
              <w:tabs>
                <w:tab w:val="left" w:pos="360"/>
                <w:tab w:val="left" w:pos="720"/>
              </w:tabs>
              <w:spacing w:line="300" w:lineRule="auto"/>
              <w:jc w:val="both"/>
              <w:rPr>
                <w:rFonts w:ascii="Book Antiqua" w:hAnsi="Book Antiqua"/>
                <w:bCs/>
                <w:color w:val="000000"/>
              </w:rPr>
            </w:pPr>
            <w:r w:rsidRPr="00E07C6F">
              <w:rPr>
                <w:rFonts w:ascii="Book Antiqua" w:hAnsi="Book Antiqua"/>
                <w:bCs/>
                <w:color w:val="000000"/>
              </w:rPr>
              <w:t>(b)</w:t>
            </w:r>
          </w:p>
        </w:tc>
        <w:tc>
          <w:tcPr>
            <w:tcW w:w="7921" w:type="dxa"/>
            <w:tcMar>
              <w:left w:w="115" w:type="dxa"/>
              <w:bottom w:w="72" w:type="dxa"/>
              <w:right w:w="115" w:type="dxa"/>
            </w:tcMar>
          </w:tcPr>
          <w:p w:rsidR="00A90100" w:rsidRPr="001C66AA" w:rsidRDefault="00BE13F7" w:rsidP="00BE13F7">
            <w:pPr>
              <w:spacing w:line="300" w:lineRule="auto"/>
              <w:jc w:val="both"/>
              <w:rPr>
                <w:bCs/>
                <w:color w:val="000000"/>
              </w:rPr>
            </w:pPr>
            <w:r>
              <w:t>Describe</w:t>
            </w:r>
            <w:r w:rsidR="009D4242">
              <w:t xml:space="preserve"> B</w:t>
            </w:r>
            <w:r>
              <w:t xml:space="preserve"> + </w:t>
            </w:r>
            <w:r w:rsidR="009D4242">
              <w:t>trees? Write the steps to create a B-tree. Construct an B-tree of order 4 and insert the values 34, 45, 98, 1, 23, 41, 78, 100, 234, 122, 199, 10, 40.</w:t>
            </w:r>
            <w:r w:rsidR="00255752">
              <w:t xml:space="preserve"> The delete the keys 41, 45, 122</w:t>
            </w:r>
          </w:p>
        </w:tc>
        <w:tc>
          <w:tcPr>
            <w:tcW w:w="623" w:type="dxa"/>
            <w:tcMar>
              <w:left w:w="115" w:type="dxa"/>
              <w:bottom w:w="72" w:type="dxa"/>
              <w:right w:w="115" w:type="dxa"/>
            </w:tcMar>
          </w:tcPr>
          <w:p w:rsidR="00A90100" w:rsidRPr="00E07C6F" w:rsidRDefault="000C3FC4" w:rsidP="00A90100">
            <w:pPr>
              <w:pStyle w:val="Subtitle"/>
              <w:spacing w:line="300" w:lineRule="auto"/>
              <w:jc w:val="left"/>
              <w:rPr>
                <w:rFonts w:ascii="Book Antiqua" w:hAnsi="Book Antiqua"/>
                <w:b w:val="0"/>
                <w:color w:val="000000"/>
                <w:sz w:val="22"/>
                <w:szCs w:val="22"/>
              </w:rPr>
            </w:pPr>
            <w:r>
              <w:rPr>
                <w:rFonts w:ascii="Book Antiqua" w:hAnsi="Book Antiqua"/>
                <w:b w:val="0"/>
                <w:color w:val="000000"/>
              </w:rPr>
              <w:t>7.5</w:t>
            </w:r>
          </w:p>
        </w:tc>
        <w:tc>
          <w:tcPr>
            <w:tcW w:w="800" w:type="dxa"/>
            <w:tcMar>
              <w:left w:w="115" w:type="dxa"/>
              <w:bottom w:w="72" w:type="dxa"/>
              <w:right w:w="115" w:type="dxa"/>
            </w:tcMar>
          </w:tcPr>
          <w:p w:rsidR="00A90100" w:rsidRPr="00E07C6F" w:rsidRDefault="00A90100" w:rsidP="00A90100">
            <w:pPr>
              <w:spacing w:line="300" w:lineRule="auto"/>
              <w:jc w:val="center"/>
              <w:rPr>
                <w:rFonts w:ascii="Book Antiqua" w:hAnsi="Book Antiqua"/>
                <w:color w:val="000000"/>
              </w:rPr>
            </w:pPr>
            <w:r w:rsidRPr="00E07C6F">
              <w:rPr>
                <w:rFonts w:ascii="Book Antiqua" w:hAnsi="Book Antiqua"/>
                <w:bCs/>
                <w:color w:val="000000"/>
              </w:rPr>
              <w:t>CO</w:t>
            </w:r>
            <w:r>
              <w:rPr>
                <w:rFonts w:ascii="Book Antiqua" w:hAnsi="Book Antiqua"/>
                <w:bCs/>
                <w:color w:val="000000"/>
              </w:rPr>
              <w:t>4</w:t>
            </w:r>
          </w:p>
        </w:tc>
      </w:tr>
      <w:tr w:rsidR="00F711DF" w:rsidRPr="00E07C6F" w:rsidTr="009A45AC">
        <w:trPr>
          <w:jc w:val="center"/>
        </w:trPr>
        <w:tc>
          <w:tcPr>
            <w:tcW w:w="613" w:type="dxa"/>
            <w:tcMar>
              <w:left w:w="115" w:type="dxa"/>
              <w:bottom w:w="72" w:type="dxa"/>
              <w:right w:w="115" w:type="dxa"/>
            </w:tcMar>
          </w:tcPr>
          <w:p w:rsidR="00F711DF" w:rsidRPr="00E07C6F" w:rsidRDefault="00F711DF" w:rsidP="00F711DF">
            <w:pPr>
              <w:tabs>
                <w:tab w:val="left" w:pos="360"/>
                <w:tab w:val="left" w:pos="720"/>
              </w:tabs>
              <w:spacing w:line="300" w:lineRule="auto"/>
              <w:jc w:val="center"/>
              <w:rPr>
                <w:rFonts w:ascii="Book Antiqua" w:hAnsi="Book Antiqua"/>
                <w:bCs/>
                <w:color w:val="000000"/>
              </w:rPr>
            </w:pPr>
            <w:r w:rsidRPr="00E07C6F">
              <w:rPr>
                <w:rFonts w:ascii="Book Antiqua" w:hAnsi="Book Antiqua"/>
                <w:bCs/>
                <w:color w:val="000000"/>
              </w:rPr>
              <w:t>5.</w:t>
            </w:r>
          </w:p>
        </w:tc>
        <w:tc>
          <w:tcPr>
            <w:tcW w:w="571" w:type="dxa"/>
            <w:tcMar>
              <w:left w:w="115" w:type="dxa"/>
              <w:bottom w:w="72" w:type="dxa"/>
              <w:right w:w="115" w:type="dxa"/>
            </w:tcMar>
          </w:tcPr>
          <w:p w:rsidR="00F711DF" w:rsidRPr="00E07C6F" w:rsidRDefault="00F711DF" w:rsidP="00F711DF">
            <w:pPr>
              <w:tabs>
                <w:tab w:val="left" w:pos="360"/>
                <w:tab w:val="left" w:pos="720"/>
              </w:tabs>
              <w:spacing w:line="300" w:lineRule="auto"/>
              <w:jc w:val="both"/>
              <w:rPr>
                <w:rFonts w:ascii="Book Antiqua" w:hAnsi="Book Antiqua"/>
                <w:bCs/>
                <w:color w:val="000000"/>
              </w:rPr>
            </w:pPr>
            <w:r w:rsidRPr="00E07C6F">
              <w:rPr>
                <w:rFonts w:ascii="Book Antiqua" w:hAnsi="Book Antiqua"/>
                <w:bCs/>
                <w:color w:val="000000"/>
              </w:rPr>
              <w:t>(a)</w:t>
            </w:r>
          </w:p>
        </w:tc>
        <w:tc>
          <w:tcPr>
            <w:tcW w:w="7921" w:type="dxa"/>
            <w:tcMar>
              <w:left w:w="115" w:type="dxa"/>
              <w:bottom w:w="72" w:type="dxa"/>
              <w:right w:w="115" w:type="dxa"/>
            </w:tcMar>
          </w:tcPr>
          <w:p w:rsidR="00F711DF" w:rsidRPr="001C66AA" w:rsidRDefault="00F711DF" w:rsidP="00F711DF">
            <w:pPr>
              <w:spacing w:line="300" w:lineRule="auto"/>
              <w:jc w:val="both"/>
              <w:rPr>
                <w:bCs/>
                <w:color w:val="000000"/>
              </w:rPr>
            </w:pPr>
            <w:r>
              <w:rPr>
                <w:bCs/>
                <w:color w:val="000000"/>
              </w:rPr>
              <w:t xml:space="preserve">Compare AVL trees with binary tree. Construct an AVL tree by inserting following elements one by one and count the total number of left and right rotations after inserting all the elements </w:t>
            </w:r>
            <w:r w:rsidR="00255752">
              <w:rPr>
                <w:rStyle w:val="t"/>
              </w:rPr>
              <w:t>16, 27, 9, 11, 36, 54, 81, 63, 72</w:t>
            </w:r>
            <w:r w:rsidR="009A45AC">
              <w:rPr>
                <w:bCs/>
                <w:color w:val="000000"/>
              </w:rPr>
              <w:t>, 78</w:t>
            </w:r>
          </w:p>
        </w:tc>
        <w:tc>
          <w:tcPr>
            <w:tcW w:w="623" w:type="dxa"/>
            <w:tcMar>
              <w:left w:w="115" w:type="dxa"/>
              <w:bottom w:w="72" w:type="dxa"/>
              <w:right w:w="115" w:type="dxa"/>
            </w:tcMar>
          </w:tcPr>
          <w:p w:rsidR="00F711DF" w:rsidRPr="00E07C6F" w:rsidRDefault="000C3FC4" w:rsidP="00F711DF">
            <w:pPr>
              <w:tabs>
                <w:tab w:val="left" w:pos="360"/>
                <w:tab w:val="left" w:pos="720"/>
              </w:tabs>
              <w:spacing w:line="300" w:lineRule="auto"/>
              <w:jc w:val="center"/>
              <w:rPr>
                <w:rFonts w:ascii="Book Antiqua" w:hAnsi="Book Antiqua"/>
                <w:bCs/>
                <w:color w:val="000000"/>
                <w:sz w:val="22"/>
                <w:szCs w:val="22"/>
              </w:rPr>
            </w:pPr>
            <w:r>
              <w:rPr>
                <w:rFonts w:ascii="Book Antiqua" w:hAnsi="Book Antiqua"/>
                <w:b/>
                <w:color w:val="000000"/>
              </w:rPr>
              <w:t>7.5</w:t>
            </w:r>
          </w:p>
        </w:tc>
        <w:tc>
          <w:tcPr>
            <w:tcW w:w="800" w:type="dxa"/>
            <w:tcMar>
              <w:left w:w="115" w:type="dxa"/>
              <w:bottom w:w="72" w:type="dxa"/>
              <w:right w:w="115" w:type="dxa"/>
            </w:tcMar>
          </w:tcPr>
          <w:p w:rsidR="00F711DF" w:rsidRPr="00E07C6F" w:rsidRDefault="00F711DF" w:rsidP="00F711DF">
            <w:pPr>
              <w:spacing w:line="300" w:lineRule="auto"/>
              <w:jc w:val="center"/>
              <w:rPr>
                <w:rFonts w:ascii="Book Antiqua" w:hAnsi="Book Antiqua"/>
                <w:color w:val="000000"/>
              </w:rPr>
            </w:pPr>
            <w:r w:rsidRPr="00E07C6F">
              <w:rPr>
                <w:rFonts w:ascii="Book Antiqua" w:hAnsi="Book Antiqua"/>
                <w:bCs/>
                <w:color w:val="000000"/>
              </w:rPr>
              <w:t>CO5</w:t>
            </w:r>
          </w:p>
        </w:tc>
      </w:tr>
      <w:tr w:rsidR="00F711DF" w:rsidRPr="00E07C6F" w:rsidTr="009A45AC">
        <w:trPr>
          <w:jc w:val="center"/>
        </w:trPr>
        <w:tc>
          <w:tcPr>
            <w:tcW w:w="613" w:type="dxa"/>
            <w:tcMar>
              <w:left w:w="115" w:type="dxa"/>
              <w:bottom w:w="72" w:type="dxa"/>
              <w:right w:w="115" w:type="dxa"/>
            </w:tcMar>
          </w:tcPr>
          <w:p w:rsidR="00F711DF" w:rsidRPr="00E07C6F" w:rsidRDefault="00F711DF" w:rsidP="00F711DF">
            <w:pPr>
              <w:tabs>
                <w:tab w:val="left" w:pos="360"/>
                <w:tab w:val="left" w:pos="720"/>
              </w:tabs>
              <w:spacing w:line="300" w:lineRule="auto"/>
              <w:jc w:val="center"/>
              <w:rPr>
                <w:rFonts w:ascii="Book Antiqua" w:hAnsi="Book Antiqua"/>
                <w:bCs/>
                <w:color w:val="000000"/>
              </w:rPr>
            </w:pPr>
          </w:p>
        </w:tc>
        <w:tc>
          <w:tcPr>
            <w:tcW w:w="571" w:type="dxa"/>
            <w:tcMar>
              <w:left w:w="115" w:type="dxa"/>
              <w:bottom w:w="72" w:type="dxa"/>
              <w:right w:w="115" w:type="dxa"/>
            </w:tcMar>
          </w:tcPr>
          <w:p w:rsidR="00F711DF" w:rsidRPr="00E07C6F" w:rsidRDefault="00F711DF" w:rsidP="00F711DF">
            <w:pPr>
              <w:tabs>
                <w:tab w:val="left" w:pos="360"/>
                <w:tab w:val="left" w:pos="720"/>
              </w:tabs>
              <w:spacing w:line="300" w:lineRule="auto"/>
              <w:jc w:val="both"/>
              <w:rPr>
                <w:rFonts w:ascii="Book Antiqua" w:hAnsi="Book Antiqua"/>
                <w:bCs/>
                <w:color w:val="000000"/>
              </w:rPr>
            </w:pPr>
            <w:r w:rsidRPr="00E07C6F">
              <w:rPr>
                <w:rFonts w:ascii="Book Antiqua" w:hAnsi="Book Antiqua"/>
                <w:bCs/>
                <w:color w:val="000000"/>
              </w:rPr>
              <w:t>(b)</w:t>
            </w:r>
          </w:p>
        </w:tc>
        <w:tc>
          <w:tcPr>
            <w:tcW w:w="7921" w:type="dxa"/>
            <w:tcMar>
              <w:left w:w="115" w:type="dxa"/>
              <w:bottom w:w="72" w:type="dxa"/>
              <w:right w:w="115" w:type="dxa"/>
            </w:tcMar>
          </w:tcPr>
          <w:p w:rsidR="00F711DF" w:rsidRPr="001C66AA" w:rsidRDefault="00D90B7B" w:rsidP="00F711DF">
            <w:pPr>
              <w:spacing w:line="300" w:lineRule="auto"/>
              <w:jc w:val="both"/>
              <w:rPr>
                <w:bCs/>
                <w:color w:val="000000"/>
              </w:rPr>
            </w:pPr>
            <w:r>
              <w:rPr>
                <w:bCs/>
                <w:color w:val="000000"/>
              </w:rPr>
              <w:t>Create a function that deletes a node in BST</w:t>
            </w:r>
            <w:r w:rsidR="00F711DF">
              <w:rPr>
                <w:bCs/>
                <w:color w:val="000000"/>
              </w:rPr>
              <w:t>.</w:t>
            </w:r>
            <w:r w:rsidR="000C3FC4">
              <w:rPr>
                <w:bCs/>
                <w:color w:val="000000"/>
              </w:rPr>
              <w:t xml:space="preserve"> Create one function that implements for all 3 cases.</w:t>
            </w:r>
          </w:p>
        </w:tc>
        <w:tc>
          <w:tcPr>
            <w:tcW w:w="623" w:type="dxa"/>
            <w:tcMar>
              <w:left w:w="115" w:type="dxa"/>
              <w:bottom w:w="72" w:type="dxa"/>
              <w:right w:w="115" w:type="dxa"/>
            </w:tcMar>
          </w:tcPr>
          <w:p w:rsidR="00F711DF" w:rsidRPr="00E07C6F" w:rsidRDefault="000C3FC4" w:rsidP="00F711DF">
            <w:pPr>
              <w:tabs>
                <w:tab w:val="left" w:pos="360"/>
                <w:tab w:val="left" w:pos="720"/>
              </w:tabs>
              <w:spacing w:line="300" w:lineRule="auto"/>
              <w:jc w:val="center"/>
              <w:rPr>
                <w:rFonts w:ascii="Book Antiqua" w:hAnsi="Book Antiqua"/>
                <w:color w:val="000000"/>
                <w:sz w:val="22"/>
                <w:szCs w:val="22"/>
              </w:rPr>
            </w:pPr>
            <w:r>
              <w:rPr>
                <w:rFonts w:ascii="Book Antiqua" w:hAnsi="Book Antiqua"/>
                <w:b/>
                <w:color w:val="000000"/>
              </w:rPr>
              <w:t>7.5</w:t>
            </w:r>
          </w:p>
        </w:tc>
        <w:tc>
          <w:tcPr>
            <w:tcW w:w="800" w:type="dxa"/>
            <w:tcMar>
              <w:left w:w="115" w:type="dxa"/>
              <w:bottom w:w="72" w:type="dxa"/>
              <w:right w:w="115" w:type="dxa"/>
            </w:tcMar>
          </w:tcPr>
          <w:p w:rsidR="00F711DF" w:rsidRPr="00E07C6F" w:rsidRDefault="00F711DF" w:rsidP="00F711DF">
            <w:pPr>
              <w:spacing w:line="300" w:lineRule="auto"/>
              <w:jc w:val="center"/>
              <w:rPr>
                <w:rFonts w:ascii="Book Antiqua" w:hAnsi="Book Antiqua"/>
                <w:color w:val="000000"/>
              </w:rPr>
            </w:pPr>
            <w:r w:rsidRPr="00E07C6F">
              <w:rPr>
                <w:rFonts w:ascii="Book Antiqua" w:hAnsi="Book Antiqua"/>
                <w:bCs/>
                <w:color w:val="000000"/>
              </w:rPr>
              <w:t>CO</w:t>
            </w:r>
            <w:r>
              <w:rPr>
                <w:rFonts w:ascii="Book Antiqua" w:hAnsi="Book Antiqua"/>
                <w:bCs/>
                <w:color w:val="000000"/>
              </w:rPr>
              <w:t>3</w:t>
            </w:r>
          </w:p>
        </w:tc>
      </w:tr>
    </w:tbl>
    <w:p w:rsidR="003947E9" w:rsidRPr="00E07C6F" w:rsidRDefault="003947E9" w:rsidP="00350245">
      <w:pPr>
        <w:spacing w:line="300" w:lineRule="auto"/>
        <w:rPr>
          <w:rFonts w:ascii="Book Antiqua" w:hAnsi="Book Antiqua"/>
        </w:rPr>
      </w:pPr>
    </w:p>
    <w:sectPr w:rsidR="003947E9" w:rsidRPr="00E07C6F" w:rsidSect="0026005C">
      <w:footerReference w:type="default" r:id="rId7"/>
      <w:pgSz w:w="11909" w:h="16834" w:code="9"/>
      <w:pgMar w:top="810" w:right="864" w:bottom="720" w:left="864"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3B8" w:rsidRDefault="004733B8" w:rsidP="001719FC">
      <w:r>
        <w:separator/>
      </w:r>
    </w:p>
  </w:endnote>
  <w:endnote w:type="continuationSeparator" w:id="1">
    <w:p w:rsidR="004733B8" w:rsidRDefault="004733B8" w:rsidP="00171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37" w:rsidRPr="00125239" w:rsidRDefault="00DD2EF1" w:rsidP="00125239">
    <w:pPr>
      <w:pStyle w:val="Footer"/>
      <w:jc w:val="center"/>
      <w:rPr>
        <w:rFonts w:ascii="Book Antiqua" w:hAnsi="Book Antiqua"/>
        <w:sz w:val="20"/>
        <w:szCs w:val="20"/>
      </w:rPr>
    </w:pPr>
    <w:r w:rsidRPr="00125239">
      <w:rPr>
        <w:rFonts w:ascii="Book Antiqua" w:hAnsi="Book Antiqua"/>
        <w:sz w:val="20"/>
        <w:szCs w:val="20"/>
      </w:rPr>
      <w:t xml:space="preserve">Page </w:t>
    </w:r>
    <w:r w:rsidR="003B79A6" w:rsidRPr="00125239">
      <w:rPr>
        <w:rFonts w:ascii="Book Antiqua" w:hAnsi="Book Antiqua"/>
        <w:b/>
        <w:sz w:val="20"/>
        <w:szCs w:val="20"/>
      </w:rPr>
      <w:fldChar w:fldCharType="begin"/>
    </w:r>
    <w:r w:rsidRPr="00125239">
      <w:rPr>
        <w:rFonts w:ascii="Book Antiqua" w:hAnsi="Book Antiqua"/>
        <w:b/>
        <w:sz w:val="20"/>
        <w:szCs w:val="20"/>
      </w:rPr>
      <w:instrText xml:space="preserve"> PAGE </w:instrText>
    </w:r>
    <w:r w:rsidR="003B79A6" w:rsidRPr="00125239">
      <w:rPr>
        <w:rFonts w:ascii="Book Antiqua" w:hAnsi="Book Antiqua"/>
        <w:b/>
        <w:sz w:val="20"/>
        <w:szCs w:val="20"/>
      </w:rPr>
      <w:fldChar w:fldCharType="separate"/>
    </w:r>
    <w:r w:rsidR="008C20EB">
      <w:rPr>
        <w:rFonts w:ascii="Book Antiqua" w:hAnsi="Book Antiqua"/>
        <w:b/>
        <w:noProof/>
        <w:sz w:val="20"/>
        <w:szCs w:val="20"/>
      </w:rPr>
      <w:t>2</w:t>
    </w:r>
    <w:r w:rsidR="003B79A6" w:rsidRPr="00125239">
      <w:rPr>
        <w:rFonts w:ascii="Book Antiqua" w:hAnsi="Book Antiqua"/>
        <w:b/>
        <w:sz w:val="20"/>
        <w:szCs w:val="20"/>
      </w:rPr>
      <w:fldChar w:fldCharType="end"/>
    </w:r>
    <w:r w:rsidRPr="00125239">
      <w:rPr>
        <w:rFonts w:ascii="Book Antiqua" w:hAnsi="Book Antiqua"/>
        <w:sz w:val="20"/>
        <w:szCs w:val="20"/>
      </w:rPr>
      <w:t xml:space="preserve"> of </w:t>
    </w:r>
    <w:r w:rsidR="003B79A6" w:rsidRPr="00125239">
      <w:rPr>
        <w:rFonts w:ascii="Book Antiqua" w:hAnsi="Book Antiqua"/>
        <w:b/>
        <w:sz w:val="20"/>
        <w:szCs w:val="20"/>
      </w:rPr>
      <w:fldChar w:fldCharType="begin"/>
    </w:r>
    <w:r w:rsidRPr="00125239">
      <w:rPr>
        <w:rFonts w:ascii="Book Antiqua" w:hAnsi="Book Antiqua"/>
        <w:b/>
        <w:sz w:val="20"/>
        <w:szCs w:val="20"/>
      </w:rPr>
      <w:instrText xml:space="preserve"> NUMPAGES  </w:instrText>
    </w:r>
    <w:r w:rsidR="003B79A6" w:rsidRPr="00125239">
      <w:rPr>
        <w:rFonts w:ascii="Book Antiqua" w:hAnsi="Book Antiqua"/>
        <w:b/>
        <w:sz w:val="20"/>
        <w:szCs w:val="20"/>
      </w:rPr>
      <w:fldChar w:fldCharType="separate"/>
    </w:r>
    <w:r w:rsidR="008C20EB">
      <w:rPr>
        <w:rFonts w:ascii="Book Antiqua" w:hAnsi="Book Antiqua"/>
        <w:b/>
        <w:noProof/>
        <w:sz w:val="20"/>
        <w:szCs w:val="20"/>
      </w:rPr>
      <w:t>2</w:t>
    </w:r>
    <w:r w:rsidR="003B79A6" w:rsidRPr="00125239">
      <w:rPr>
        <w:rFonts w:ascii="Book Antiqua" w:hAnsi="Book Antiqua"/>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3B8" w:rsidRDefault="004733B8" w:rsidP="001719FC">
      <w:r>
        <w:separator/>
      </w:r>
    </w:p>
  </w:footnote>
  <w:footnote w:type="continuationSeparator" w:id="1">
    <w:p w:rsidR="004733B8" w:rsidRDefault="004733B8" w:rsidP="00171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B3"/>
    <w:multiLevelType w:val="hybridMultilevel"/>
    <w:tmpl w:val="8DEACC82"/>
    <w:lvl w:ilvl="0" w:tplc="A03E1C4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04F09A7"/>
    <w:multiLevelType w:val="hybridMultilevel"/>
    <w:tmpl w:val="01B83504"/>
    <w:lvl w:ilvl="0" w:tplc="62DC2166">
      <w:start w:val="1"/>
      <w:numFmt w:val="lowerLetter"/>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017D4948"/>
    <w:multiLevelType w:val="hybridMultilevel"/>
    <w:tmpl w:val="FF1092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634495"/>
    <w:multiLevelType w:val="hybridMultilevel"/>
    <w:tmpl w:val="7D3863EE"/>
    <w:lvl w:ilvl="0" w:tplc="8B3E5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D4E47"/>
    <w:multiLevelType w:val="hybridMultilevel"/>
    <w:tmpl w:val="7578FE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B0A93"/>
    <w:multiLevelType w:val="hybridMultilevel"/>
    <w:tmpl w:val="37E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B4196"/>
    <w:multiLevelType w:val="hybridMultilevel"/>
    <w:tmpl w:val="D8B07CC2"/>
    <w:lvl w:ilvl="0" w:tplc="22B6EF10">
      <w:start w:val="1"/>
      <w:numFmt w:val="lowerLetter"/>
      <w:lvlText w:val="(%1)"/>
      <w:lvlJc w:val="left"/>
      <w:pPr>
        <w:ind w:left="720" w:hanging="360"/>
      </w:pPr>
      <w:rPr>
        <w:rFonts w:ascii="Book Antiqua" w:hAnsi="Book Antiqu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C7476"/>
    <w:multiLevelType w:val="hybridMultilevel"/>
    <w:tmpl w:val="6BFC3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02FC4"/>
    <w:multiLevelType w:val="hybridMultilevel"/>
    <w:tmpl w:val="E850D9BC"/>
    <w:lvl w:ilvl="0" w:tplc="D856E112">
      <w:start w:val="1"/>
      <w:numFmt w:val="lowerLetter"/>
      <w:lvlText w:val="%1)"/>
      <w:lvlJc w:val="left"/>
      <w:pPr>
        <w:tabs>
          <w:tab w:val="num" w:pos="480"/>
        </w:tabs>
        <w:ind w:left="480" w:hanging="360"/>
      </w:pPr>
      <w:rPr>
        <w:rFonts w:hint="default"/>
        <w:b w:val="0"/>
      </w:rPr>
    </w:lvl>
    <w:lvl w:ilvl="1" w:tplc="90160764">
      <w:start w:val="1"/>
      <w:numFmt w:val="lowerLetter"/>
      <w:lvlText w:val="%2)"/>
      <w:lvlJc w:val="left"/>
      <w:pPr>
        <w:tabs>
          <w:tab w:val="num" w:pos="1200"/>
        </w:tabs>
        <w:ind w:left="1200" w:hanging="360"/>
      </w:pPr>
      <w:rPr>
        <w:rFonts w:hint="default"/>
        <w:b w:val="0"/>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36727680"/>
    <w:multiLevelType w:val="hybridMultilevel"/>
    <w:tmpl w:val="5164DDE6"/>
    <w:lvl w:ilvl="0" w:tplc="A86011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1A1DB7"/>
    <w:multiLevelType w:val="hybridMultilevel"/>
    <w:tmpl w:val="C1CC35FE"/>
    <w:lvl w:ilvl="0" w:tplc="04090013">
      <w:start w:val="1"/>
      <w:numFmt w:val="upperRoman"/>
      <w:lvlText w:val="%1."/>
      <w:lvlJc w:val="right"/>
      <w:pPr>
        <w:tabs>
          <w:tab w:val="num" w:pos="1080"/>
        </w:tabs>
        <w:ind w:left="1080" w:hanging="180"/>
      </w:pPr>
    </w:lvl>
    <w:lvl w:ilvl="1" w:tplc="BFB6434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0D297B"/>
    <w:multiLevelType w:val="hybridMultilevel"/>
    <w:tmpl w:val="DE5AAA86"/>
    <w:lvl w:ilvl="0" w:tplc="62DC216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2E7C77"/>
    <w:multiLevelType w:val="hybridMultilevel"/>
    <w:tmpl w:val="D8360A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841A43"/>
    <w:multiLevelType w:val="hybridMultilevel"/>
    <w:tmpl w:val="6DD29AC6"/>
    <w:lvl w:ilvl="0" w:tplc="818C54E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A8458C"/>
    <w:multiLevelType w:val="hybridMultilevel"/>
    <w:tmpl w:val="C2D85648"/>
    <w:lvl w:ilvl="0" w:tplc="04090017">
      <w:start w:val="1"/>
      <w:numFmt w:val="lowerLetter"/>
      <w:lvlText w:val="%1)"/>
      <w:lvlJc w:val="left"/>
      <w:pPr>
        <w:tabs>
          <w:tab w:val="num" w:pos="720"/>
        </w:tabs>
        <w:ind w:left="720" w:hanging="360"/>
      </w:pPr>
      <w:rPr>
        <w:rFonts w:hint="default"/>
      </w:rPr>
    </w:lvl>
    <w:lvl w:ilvl="1" w:tplc="86B2F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217220"/>
    <w:multiLevelType w:val="singleLevel"/>
    <w:tmpl w:val="28D03740"/>
    <w:lvl w:ilvl="0">
      <w:start w:val="1"/>
      <w:numFmt w:val="decimal"/>
      <w:lvlText w:val="%1."/>
      <w:lvlJc w:val="left"/>
      <w:pPr>
        <w:tabs>
          <w:tab w:val="num" w:pos="1080"/>
        </w:tabs>
        <w:ind w:left="1080" w:hanging="360"/>
      </w:pPr>
      <w:rPr>
        <w:rFonts w:hint="default"/>
      </w:rPr>
    </w:lvl>
  </w:abstractNum>
  <w:abstractNum w:abstractNumId="16">
    <w:nsid w:val="6C624095"/>
    <w:multiLevelType w:val="hybridMultilevel"/>
    <w:tmpl w:val="A5D2F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9418A"/>
    <w:multiLevelType w:val="hybridMultilevel"/>
    <w:tmpl w:val="356CBCB0"/>
    <w:lvl w:ilvl="0" w:tplc="04090013">
      <w:start w:val="1"/>
      <w:numFmt w:val="upperRoman"/>
      <w:lvlText w:val="%1."/>
      <w:lvlJc w:val="right"/>
      <w:pPr>
        <w:tabs>
          <w:tab w:val="num" w:pos="1560"/>
        </w:tabs>
        <w:ind w:left="1560" w:hanging="18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8">
    <w:nsid w:val="6F932B10"/>
    <w:multiLevelType w:val="hybridMultilevel"/>
    <w:tmpl w:val="AB2417BA"/>
    <w:lvl w:ilvl="0" w:tplc="54B6568A">
      <w:start w:val="1"/>
      <w:numFmt w:val="lowerLetter"/>
      <w:lvlText w:val="%1."/>
      <w:lvlJc w:val="left"/>
      <w:pPr>
        <w:tabs>
          <w:tab w:val="num" w:pos="825"/>
        </w:tabs>
        <w:ind w:left="825" w:hanging="465"/>
      </w:pPr>
      <w:rPr>
        <w:rFonts w:hint="default"/>
      </w:rPr>
    </w:lvl>
    <w:lvl w:ilvl="1" w:tplc="A41E8380">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2249C8"/>
    <w:multiLevelType w:val="hybridMultilevel"/>
    <w:tmpl w:val="C5BE88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5106C7"/>
    <w:multiLevelType w:val="hybridMultilevel"/>
    <w:tmpl w:val="90E89D06"/>
    <w:lvl w:ilvl="0" w:tplc="75E09C9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06C6E"/>
    <w:multiLevelType w:val="hybridMultilevel"/>
    <w:tmpl w:val="06424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18"/>
  </w:num>
  <w:num w:numId="5">
    <w:abstractNumId w:val="8"/>
  </w:num>
  <w:num w:numId="6">
    <w:abstractNumId w:val="12"/>
  </w:num>
  <w:num w:numId="7">
    <w:abstractNumId w:val="10"/>
  </w:num>
  <w:num w:numId="8">
    <w:abstractNumId w:val="17"/>
  </w:num>
  <w:num w:numId="9">
    <w:abstractNumId w:val="2"/>
  </w:num>
  <w:num w:numId="10">
    <w:abstractNumId w:val="14"/>
  </w:num>
  <w:num w:numId="11">
    <w:abstractNumId w:val="19"/>
  </w:num>
  <w:num w:numId="12">
    <w:abstractNumId w:val="11"/>
  </w:num>
  <w:num w:numId="13">
    <w:abstractNumId w:val="1"/>
  </w:num>
  <w:num w:numId="14">
    <w:abstractNumId w:val="16"/>
  </w:num>
  <w:num w:numId="15">
    <w:abstractNumId w:val="7"/>
  </w:num>
  <w:num w:numId="16">
    <w:abstractNumId w:val="9"/>
  </w:num>
  <w:num w:numId="17">
    <w:abstractNumId w:val="5"/>
  </w:num>
  <w:num w:numId="18">
    <w:abstractNumId w:val="4"/>
  </w:num>
  <w:num w:numId="19">
    <w:abstractNumId w:val="3"/>
  </w:num>
  <w:num w:numId="20">
    <w:abstractNumId w:val="21"/>
  </w:num>
  <w:num w:numId="21">
    <w:abstractNumId w:val="2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applyBreakingRules/>
    <w:useFELayout/>
  </w:compat>
  <w:docVars>
    <w:docVar w:name="__Grammarly_42____i" w:val="H4sIAAAAAAAEAKtWckksSQxILCpxzi/NK1GyMqwFAAEhoTITAAAA"/>
    <w:docVar w:name="__Grammarly_42___1" w:val="H4sIAAAAAAAEAKtWcslP9kxRslIyNDYyMjM2Mje3NLQwNjc2NzJR0lEKTi0uzszPAykwrAUAd4pzOCwAAAA="/>
  </w:docVars>
  <w:rsids>
    <w:rsidRoot w:val="000901E5"/>
    <w:rsid w:val="00006878"/>
    <w:rsid w:val="000070E6"/>
    <w:rsid w:val="00011F06"/>
    <w:rsid w:val="00014D18"/>
    <w:rsid w:val="000200F7"/>
    <w:rsid w:val="000219C8"/>
    <w:rsid w:val="000228FA"/>
    <w:rsid w:val="000229B7"/>
    <w:rsid w:val="00022C01"/>
    <w:rsid w:val="00023233"/>
    <w:rsid w:val="00030050"/>
    <w:rsid w:val="00031343"/>
    <w:rsid w:val="00032B91"/>
    <w:rsid w:val="00033992"/>
    <w:rsid w:val="00034919"/>
    <w:rsid w:val="00036218"/>
    <w:rsid w:val="00040A4B"/>
    <w:rsid w:val="00045EC3"/>
    <w:rsid w:val="0004671F"/>
    <w:rsid w:val="00046CD0"/>
    <w:rsid w:val="0004702B"/>
    <w:rsid w:val="000505AE"/>
    <w:rsid w:val="00051834"/>
    <w:rsid w:val="0005404E"/>
    <w:rsid w:val="00054C59"/>
    <w:rsid w:val="000576BA"/>
    <w:rsid w:val="00064088"/>
    <w:rsid w:val="00074D38"/>
    <w:rsid w:val="00075F9F"/>
    <w:rsid w:val="00080C0B"/>
    <w:rsid w:val="00084315"/>
    <w:rsid w:val="0008433A"/>
    <w:rsid w:val="00087394"/>
    <w:rsid w:val="000901E5"/>
    <w:rsid w:val="00090321"/>
    <w:rsid w:val="00091BD4"/>
    <w:rsid w:val="00092D7C"/>
    <w:rsid w:val="000954A0"/>
    <w:rsid w:val="00097B56"/>
    <w:rsid w:val="00097DEB"/>
    <w:rsid w:val="000A7457"/>
    <w:rsid w:val="000B07D5"/>
    <w:rsid w:val="000B293B"/>
    <w:rsid w:val="000B4EB5"/>
    <w:rsid w:val="000C1697"/>
    <w:rsid w:val="000C3FC4"/>
    <w:rsid w:val="000D23E1"/>
    <w:rsid w:val="000D7DCB"/>
    <w:rsid w:val="000E7556"/>
    <w:rsid w:val="000F65F7"/>
    <w:rsid w:val="000F66C1"/>
    <w:rsid w:val="000F6736"/>
    <w:rsid w:val="000F7299"/>
    <w:rsid w:val="000F758E"/>
    <w:rsid w:val="001024B6"/>
    <w:rsid w:val="0010424D"/>
    <w:rsid w:val="00105524"/>
    <w:rsid w:val="00110903"/>
    <w:rsid w:val="00110AB1"/>
    <w:rsid w:val="00113783"/>
    <w:rsid w:val="00114FB9"/>
    <w:rsid w:val="0011582D"/>
    <w:rsid w:val="001224E5"/>
    <w:rsid w:val="0012463D"/>
    <w:rsid w:val="00125239"/>
    <w:rsid w:val="00126D6E"/>
    <w:rsid w:val="001304BD"/>
    <w:rsid w:val="001341AD"/>
    <w:rsid w:val="00134F7D"/>
    <w:rsid w:val="0013508F"/>
    <w:rsid w:val="001414B4"/>
    <w:rsid w:val="0014223E"/>
    <w:rsid w:val="00142935"/>
    <w:rsid w:val="001433C7"/>
    <w:rsid w:val="0015158D"/>
    <w:rsid w:val="00151F42"/>
    <w:rsid w:val="00151F73"/>
    <w:rsid w:val="00153DCD"/>
    <w:rsid w:val="00157658"/>
    <w:rsid w:val="00157B0C"/>
    <w:rsid w:val="00157C0F"/>
    <w:rsid w:val="001605A0"/>
    <w:rsid w:val="0016403A"/>
    <w:rsid w:val="001715D3"/>
    <w:rsid w:val="001719FC"/>
    <w:rsid w:val="0017204D"/>
    <w:rsid w:val="001755C3"/>
    <w:rsid w:val="00175742"/>
    <w:rsid w:val="00176363"/>
    <w:rsid w:val="0018081C"/>
    <w:rsid w:val="001841EF"/>
    <w:rsid w:val="00186D19"/>
    <w:rsid w:val="00190998"/>
    <w:rsid w:val="001925B9"/>
    <w:rsid w:val="00197637"/>
    <w:rsid w:val="001A5D23"/>
    <w:rsid w:val="001B1476"/>
    <w:rsid w:val="001B4272"/>
    <w:rsid w:val="001B51EB"/>
    <w:rsid w:val="001B5849"/>
    <w:rsid w:val="001B7636"/>
    <w:rsid w:val="001B7809"/>
    <w:rsid w:val="001C08FD"/>
    <w:rsid w:val="001C2FE3"/>
    <w:rsid w:val="001D013B"/>
    <w:rsid w:val="001D1370"/>
    <w:rsid w:val="001D2D67"/>
    <w:rsid w:val="001E34F4"/>
    <w:rsid w:val="001E5A94"/>
    <w:rsid w:val="001E622B"/>
    <w:rsid w:val="001E6F57"/>
    <w:rsid w:val="001E778A"/>
    <w:rsid w:val="001F0A06"/>
    <w:rsid w:val="001F3C5D"/>
    <w:rsid w:val="001F7BB0"/>
    <w:rsid w:val="00207749"/>
    <w:rsid w:val="0021101B"/>
    <w:rsid w:val="00212B87"/>
    <w:rsid w:val="00212E74"/>
    <w:rsid w:val="0021337B"/>
    <w:rsid w:val="00214594"/>
    <w:rsid w:val="002150B5"/>
    <w:rsid w:val="00215D30"/>
    <w:rsid w:val="002200E9"/>
    <w:rsid w:val="0022178C"/>
    <w:rsid w:val="002222B6"/>
    <w:rsid w:val="00223617"/>
    <w:rsid w:val="00223EF5"/>
    <w:rsid w:val="002250F2"/>
    <w:rsid w:val="00226369"/>
    <w:rsid w:val="00235398"/>
    <w:rsid w:val="00240506"/>
    <w:rsid w:val="00241D04"/>
    <w:rsid w:val="00243DFD"/>
    <w:rsid w:val="00245497"/>
    <w:rsid w:val="002531AC"/>
    <w:rsid w:val="00255752"/>
    <w:rsid w:val="00255AC0"/>
    <w:rsid w:val="0026005C"/>
    <w:rsid w:val="00261CF9"/>
    <w:rsid w:val="0026550A"/>
    <w:rsid w:val="00270A35"/>
    <w:rsid w:val="00274127"/>
    <w:rsid w:val="00275FE1"/>
    <w:rsid w:val="00276AD7"/>
    <w:rsid w:val="00276B6A"/>
    <w:rsid w:val="00276CA0"/>
    <w:rsid w:val="00280513"/>
    <w:rsid w:val="00283E6C"/>
    <w:rsid w:val="00284534"/>
    <w:rsid w:val="00285B56"/>
    <w:rsid w:val="002900B4"/>
    <w:rsid w:val="00291052"/>
    <w:rsid w:val="00292B7B"/>
    <w:rsid w:val="00293074"/>
    <w:rsid w:val="00294F8F"/>
    <w:rsid w:val="002956D2"/>
    <w:rsid w:val="002964DD"/>
    <w:rsid w:val="00297C3E"/>
    <w:rsid w:val="002A0D3F"/>
    <w:rsid w:val="002A39A5"/>
    <w:rsid w:val="002B0038"/>
    <w:rsid w:val="002C09C5"/>
    <w:rsid w:val="002C142D"/>
    <w:rsid w:val="002C62D6"/>
    <w:rsid w:val="002D156D"/>
    <w:rsid w:val="002D194B"/>
    <w:rsid w:val="002D3A69"/>
    <w:rsid w:val="002D3FB9"/>
    <w:rsid w:val="002D5920"/>
    <w:rsid w:val="002D79F1"/>
    <w:rsid w:val="002E3B56"/>
    <w:rsid w:val="002E3BAD"/>
    <w:rsid w:val="002E452A"/>
    <w:rsid w:val="002E5B7F"/>
    <w:rsid w:val="002F3FDB"/>
    <w:rsid w:val="00302C42"/>
    <w:rsid w:val="00305731"/>
    <w:rsid w:val="003078E9"/>
    <w:rsid w:val="00307F08"/>
    <w:rsid w:val="003106AD"/>
    <w:rsid w:val="00311ECB"/>
    <w:rsid w:val="0032212D"/>
    <w:rsid w:val="00322B9A"/>
    <w:rsid w:val="003273A9"/>
    <w:rsid w:val="00330A26"/>
    <w:rsid w:val="0033348F"/>
    <w:rsid w:val="00336F76"/>
    <w:rsid w:val="00340198"/>
    <w:rsid w:val="00340237"/>
    <w:rsid w:val="00346734"/>
    <w:rsid w:val="00350245"/>
    <w:rsid w:val="003535DB"/>
    <w:rsid w:val="00356B88"/>
    <w:rsid w:val="003571E5"/>
    <w:rsid w:val="00357832"/>
    <w:rsid w:val="00360E5F"/>
    <w:rsid w:val="0036240A"/>
    <w:rsid w:val="00362682"/>
    <w:rsid w:val="00363DE8"/>
    <w:rsid w:val="0036544D"/>
    <w:rsid w:val="003714B3"/>
    <w:rsid w:val="003742AC"/>
    <w:rsid w:val="00374CBC"/>
    <w:rsid w:val="00377FC7"/>
    <w:rsid w:val="00383663"/>
    <w:rsid w:val="00383B19"/>
    <w:rsid w:val="00383CC7"/>
    <w:rsid w:val="003840C6"/>
    <w:rsid w:val="0039083C"/>
    <w:rsid w:val="003947E9"/>
    <w:rsid w:val="00394DDA"/>
    <w:rsid w:val="003973AF"/>
    <w:rsid w:val="003A2060"/>
    <w:rsid w:val="003A52D3"/>
    <w:rsid w:val="003A5505"/>
    <w:rsid w:val="003B5701"/>
    <w:rsid w:val="003B6C9C"/>
    <w:rsid w:val="003B79A6"/>
    <w:rsid w:val="003B7AC7"/>
    <w:rsid w:val="003C21A3"/>
    <w:rsid w:val="003C2604"/>
    <w:rsid w:val="003D0E5C"/>
    <w:rsid w:val="003D1A90"/>
    <w:rsid w:val="003D652E"/>
    <w:rsid w:val="003E0D1A"/>
    <w:rsid w:val="003E4041"/>
    <w:rsid w:val="003E5584"/>
    <w:rsid w:val="003E7FD9"/>
    <w:rsid w:val="003F7D3B"/>
    <w:rsid w:val="00415879"/>
    <w:rsid w:val="004171C9"/>
    <w:rsid w:val="004174A2"/>
    <w:rsid w:val="00421394"/>
    <w:rsid w:val="00427F23"/>
    <w:rsid w:val="00432866"/>
    <w:rsid w:val="00433860"/>
    <w:rsid w:val="00435E18"/>
    <w:rsid w:val="0044226F"/>
    <w:rsid w:val="00442C57"/>
    <w:rsid w:val="00443974"/>
    <w:rsid w:val="0044567A"/>
    <w:rsid w:val="00451601"/>
    <w:rsid w:val="00454A34"/>
    <w:rsid w:val="004564D9"/>
    <w:rsid w:val="004575E9"/>
    <w:rsid w:val="00464139"/>
    <w:rsid w:val="004655B6"/>
    <w:rsid w:val="0046714D"/>
    <w:rsid w:val="0047311E"/>
    <w:rsid w:val="004733B8"/>
    <w:rsid w:val="00497607"/>
    <w:rsid w:val="004A360A"/>
    <w:rsid w:val="004A55C2"/>
    <w:rsid w:val="004B12B1"/>
    <w:rsid w:val="004B191F"/>
    <w:rsid w:val="004B2C62"/>
    <w:rsid w:val="004B5CDF"/>
    <w:rsid w:val="004C1379"/>
    <w:rsid w:val="004C1D3B"/>
    <w:rsid w:val="004C405E"/>
    <w:rsid w:val="004C5468"/>
    <w:rsid w:val="004D0966"/>
    <w:rsid w:val="004D0B94"/>
    <w:rsid w:val="004D1883"/>
    <w:rsid w:val="004D33E6"/>
    <w:rsid w:val="004D3E98"/>
    <w:rsid w:val="004D4219"/>
    <w:rsid w:val="004D5CB0"/>
    <w:rsid w:val="004D64A0"/>
    <w:rsid w:val="004D6849"/>
    <w:rsid w:val="004D6A31"/>
    <w:rsid w:val="004D737E"/>
    <w:rsid w:val="004D7C82"/>
    <w:rsid w:val="004E013E"/>
    <w:rsid w:val="004E1D36"/>
    <w:rsid w:val="004E51EB"/>
    <w:rsid w:val="0050251F"/>
    <w:rsid w:val="00504751"/>
    <w:rsid w:val="005047C6"/>
    <w:rsid w:val="005065AF"/>
    <w:rsid w:val="005108AD"/>
    <w:rsid w:val="00516907"/>
    <w:rsid w:val="005173B2"/>
    <w:rsid w:val="00520F9D"/>
    <w:rsid w:val="005220C1"/>
    <w:rsid w:val="005220DF"/>
    <w:rsid w:val="00523068"/>
    <w:rsid w:val="005251ED"/>
    <w:rsid w:val="00525225"/>
    <w:rsid w:val="00535063"/>
    <w:rsid w:val="00541642"/>
    <w:rsid w:val="005417C7"/>
    <w:rsid w:val="005438C0"/>
    <w:rsid w:val="00543C68"/>
    <w:rsid w:val="00545758"/>
    <w:rsid w:val="005465F5"/>
    <w:rsid w:val="005476F8"/>
    <w:rsid w:val="00547BE5"/>
    <w:rsid w:val="005542FF"/>
    <w:rsid w:val="00554B87"/>
    <w:rsid w:val="005573CF"/>
    <w:rsid w:val="00570673"/>
    <w:rsid w:val="005706B8"/>
    <w:rsid w:val="00572BAB"/>
    <w:rsid w:val="00574207"/>
    <w:rsid w:val="0057725A"/>
    <w:rsid w:val="00584595"/>
    <w:rsid w:val="0059580B"/>
    <w:rsid w:val="0059647C"/>
    <w:rsid w:val="005A140A"/>
    <w:rsid w:val="005A49E5"/>
    <w:rsid w:val="005B126A"/>
    <w:rsid w:val="005B2633"/>
    <w:rsid w:val="005B48BD"/>
    <w:rsid w:val="005B620B"/>
    <w:rsid w:val="005C158F"/>
    <w:rsid w:val="005C34E1"/>
    <w:rsid w:val="005C544B"/>
    <w:rsid w:val="005C6919"/>
    <w:rsid w:val="005D02A2"/>
    <w:rsid w:val="005D0924"/>
    <w:rsid w:val="005D3E92"/>
    <w:rsid w:val="005D6EC5"/>
    <w:rsid w:val="005D7E57"/>
    <w:rsid w:val="005E052E"/>
    <w:rsid w:val="005E3367"/>
    <w:rsid w:val="005F3F8C"/>
    <w:rsid w:val="005F5F45"/>
    <w:rsid w:val="00600A66"/>
    <w:rsid w:val="00605DCC"/>
    <w:rsid w:val="006061D5"/>
    <w:rsid w:val="006103D9"/>
    <w:rsid w:val="006108AE"/>
    <w:rsid w:val="006115C9"/>
    <w:rsid w:val="00614210"/>
    <w:rsid w:val="00614BFB"/>
    <w:rsid w:val="00621CD0"/>
    <w:rsid w:val="00624F13"/>
    <w:rsid w:val="006277D0"/>
    <w:rsid w:val="006309F0"/>
    <w:rsid w:val="00632C94"/>
    <w:rsid w:val="00633E1F"/>
    <w:rsid w:val="00643462"/>
    <w:rsid w:val="006445C6"/>
    <w:rsid w:val="00645FF9"/>
    <w:rsid w:val="00647A78"/>
    <w:rsid w:val="00651B93"/>
    <w:rsid w:val="00652673"/>
    <w:rsid w:val="00652E75"/>
    <w:rsid w:val="0065449F"/>
    <w:rsid w:val="00660962"/>
    <w:rsid w:val="00660A42"/>
    <w:rsid w:val="0066163B"/>
    <w:rsid w:val="00666D30"/>
    <w:rsid w:val="00666ECC"/>
    <w:rsid w:val="00674BBF"/>
    <w:rsid w:val="00677B1C"/>
    <w:rsid w:val="00677F36"/>
    <w:rsid w:val="00686659"/>
    <w:rsid w:val="00687B9F"/>
    <w:rsid w:val="006943A6"/>
    <w:rsid w:val="00694772"/>
    <w:rsid w:val="00696A9F"/>
    <w:rsid w:val="006A09BD"/>
    <w:rsid w:val="006A1301"/>
    <w:rsid w:val="006A1DB8"/>
    <w:rsid w:val="006A4E4F"/>
    <w:rsid w:val="006B233F"/>
    <w:rsid w:val="006B26D3"/>
    <w:rsid w:val="006B31E5"/>
    <w:rsid w:val="006C1C17"/>
    <w:rsid w:val="006C3275"/>
    <w:rsid w:val="006C3831"/>
    <w:rsid w:val="006C7A79"/>
    <w:rsid w:val="006D210C"/>
    <w:rsid w:val="006D2576"/>
    <w:rsid w:val="006D5BD8"/>
    <w:rsid w:val="006E0827"/>
    <w:rsid w:val="006E1098"/>
    <w:rsid w:val="006E1A7B"/>
    <w:rsid w:val="006E2ACC"/>
    <w:rsid w:val="006E4FAE"/>
    <w:rsid w:val="006E6841"/>
    <w:rsid w:val="006E7997"/>
    <w:rsid w:val="006E7CD3"/>
    <w:rsid w:val="006F3414"/>
    <w:rsid w:val="00710424"/>
    <w:rsid w:val="007119FA"/>
    <w:rsid w:val="007128A3"/>
    <w:rsid w:val="00721E86"/>
    <w:rsid w:val="00722E8C"/>
    <w:rsid w:val="00724A89"/>
    <w:rsid w:val="00724DC4"/>
    <w:rsid w:val="0072595D"/>
    <w:rsid w:val="00726D96"/>
    <w:rsid w:val="00732EEC"/>
    <w:rsid w:val="007533E7"/>
    <w:rsid w:val="007569AC"/>
    <w:rsid w:val="00760AAA"/>
    <w:rsid w:val="00760B07"/>
    <w:rsid w:val="00764AA9"/>
    <w:rsid w:val="00767221"/>
    <w:rsid w:val="00767F50"/>
    <w:rsid w:val="00775C37"/>
    <w:rsid w:val="00781DF3"/>
    <w:rsid w:val="007852B2"/>
    <w:rsid w:val="00785C64"/>
    <w:rsid w:val="00786B31"/>
    <w:rsid w:val="00791A9E"/>
    <w:rsid w:val="00791ED4"/>
    <w:rsid w:val="007930AD"/>
    <w:rsid w:val="00793E90"/>
    <w:rsid w:val="0079442D"/>
    <w:rsid w:val="007969E5"/>
    <w:rsid w:val="00797901"/>
    <w:rsid w:val="007A142D"/>
    <w:rsid w:val="007B4BDC"/>
    <w:rsid w:val="007C3CAF"/>
    <w:rsid w:val="007C5ACA"/>
    <w:rsid w:val="007C662E"/>
    <w:rsid w:val="007D4AB2"/>
    <w:rsid w:val="007D4E1B"/>
    <w:rsid w:val="007D5013"/>
    <w:rsid w:val="007E57D6"/>
    <w:rsid w:val="007F2899"/>
    <w:rsid w:val="00803491"/>
    <w:rsid w:val="00807B93"/>
    <w:rsid w:val="00810B94"/>
    <w:rsid w:val="00817693"/>
    <w:rsid w:val="00820CC5"/>
    <w:rsid w:val="00822363"/>
    <w:rsid w:val="008242D3"/>
    <w:rsid w:val="00827171"/>
    <w:rsid w:val="00831603"/>
    <w:rsid w:val="00833BF0"/>
    <w:rsid w:val="00840327"/>
    <w:rsid w:val="00843DC6"/>
    <w:rsid w:val="008467BA"/>
    <w:rsid w:val="00847571"/>
    <w:rsid w:val="00850563"/>
    <w:rsid w:val="00851338"/>
    <w:rsid w:val="0086188A"/>
    <w:rsid w:val="00861B89"/>
    <w:rsid w:val="00864EC5"/>
    <w:rsid w:val="00867F71"/>
    <w:rsid w:val="008721DE"/>
    <w:rsid w:val="00872214"/>
    <w:rsid w:val="008751F7"/>
    <w:rsid w:val="00875AF5"/>
    <w:rsid w:val="008773C5"/>
    <w:rsid w:val="008808E8"/>
    <w:rsid w:val="008837F2"/>
    <w:rsid w:val="00884586"/>
    <w:rsid w:val="00885FA7"/>
    <w:rsid w:val="00892552"/>
    <w:rsid w:val="00893599"/>
    <w:rsid w:val="00894519"/>
    <w:rsid w:val="0089566B"/>
    <w:rsid w:val="008962F6"/>
    <w:rsid w:val="0089645E"/>
    <w:rsid w:val="008A1BC2"/>
    <w:rsid w:val="008A6C81"/>
    <w:rsid w:val="008C1B45"/>
    <w:rsid w:val="008C20EB"/>
    <w:rsid w:val="008C2CA3"/>
    <w:rsid w:val="008C5035"/>
    <w:rsid w:val="008D23E1"/>
    <w:rsid w:val="008D38DD"/>
    <w:rsid w:val="008D452E"/>
    <w:rsid w:val="008D7602"/>
    <w:rsid w:val="008E26A7"/>
    <w:rsid w:val="008E510F"/>
    <w:rsid w:val="008E722E"/>
    <w:rsid w:val="008F1A3C"/>
    <w:rsid w:val="008F32D2"/>
    <w:rsid w:val="00902899"/>
    <w:rsid w:val="00903AC2"/>
    <w:rsid w:val="00910AA3"/>
    <w:rsid w:val="00911206"/>
    <w:rsid w:val="00914444"/>
    <w:rsid w:val="00914CFF"/>
    <w:rsid w:val="00915038"/>
    <w:rsid w:val="00924BE1"/>
    <w:rsid w:val="0092502D"/>
    <w:rsid w:val="0093112C"/>
    <w:rsid w:val="00932A44"/>
    <w:rsid w:val="00933804"/>
    <w:rsid w:val="00933ECE"/>
    <w:rsid w:val="00935180"/>
    <w:rsid w:val="00935826"/>
    <w:rsid w:val="0093677F"/>
    <w:rsid w:val="0094037E"/>
    <w:rsid w:val="00944B08"/>
    <w:rsid w:val="0094511E"/>
    <w:rsid w:val="009502CB"/>
    <w:rsid w:val="009527E7"/>
    <w:rsid w:val="0095297C"/>
    <w:rsid w:val="00955C5E"/>
    <w:rsid w:val="009568A2"/>
    <w:rsid w:val="009614B1"/>
    <w:rsid w:val="00962159"/>
    <w:rsid w:val="00963D35"/>
    <w:rsid w:val="00963F40"/>
    <w:rsid w:val="0096674C"/>
    <w:rsid w:val="009673AB"/>
    <w:rsid w:val="00976D7F"/>
    <w:rsid w:val="009832DB"/>
    <w:rsid w:val="009832E1"/>
    <w:rsid w:val="0098358F"/>
    <w:rsid w:val="00983D3C"/>
    <w:rsid w:val="00991850"/>
    <w:rsid w:val="00993F31"/>
    <w:rsid w:val="00995F9A"/>
    <w:rsid w:val="00996171"/>
    <w:rsid w:val="009A35FD"/>
    <w:rsid w:val="009A3AF1"/>
    <w:rsid w:val="009A45AC"/>
    <w:rsid w:val="009B00EB"/>
    <w:rsid w:val="009B5836"/>
    <w:rsid w:val="009B5E64"/>
    <w:rsid w:val="009C012F"/>
    <w:rsid w:val="009C2D71"/>
    <w:rsid w:val="009C53B1"/>
    <w:rsid w:val="009C6C2A"/>
    <w:rsid w:val="009D4242"/>
    <w:rsid w:val="009D655D"/>
    <w:rsid w:val="009D719D"/>
    <w:rsid w:val="009E1231"/>
    <w:rsid w:val="009E2540"/>
    <w:rsid w:val="009E2F4C"/>
    <w:rsid w:val="009F2454"/>
    <w:rsid w:val="009F3312"/>
    <w:rsid w:val="00A000FA"/>
    <w:rsid w:val="00A00613"/>
    <w:rsid w:val="00A013B5"/>
    <w:rsid w:val="00A02E5E"/>
    <w:rsid w:val="00A056D5"/>
    <w:rsid w:val="00A06AAF"/>
    <w:rsid w:val="00A13065"/>
    <w:rsid w:val="00A20EF0"/>
    <w:rsid w:val="00A23AC2"/>
    <w:rsid w:val="00A267B5"/>
    <w:rsid w:val="00A26EC6"/>
    <w:rsid w:val="00A27ABA"/>
    <w:rsid w:val="00A3446C"/>
    <w:rsid w:val="00A3446F"/>
    <w:rsid w:val="00A35004"/>
    <w:rsid w:val="00A36BF9"/>
    <w:rsid w:val="00A43020"/>
    <w:rsid w:val="00A623A4"/>
    <w:rsid w:val="00A648C1"/>
    <w:rsid w:val="00A6680F"/>
    <w:rsid w:val="00A70E84"/>
    <w:rsid w:val="00A71FAB"/>
    <w:rsid w:val="00A72CF8"/>
    <w:rsid w:val="00A73682"/>
    <w:rsid w:val="00A766EB"/>
    <w:rsid w:val="00A834C2"/>
    <w:rsid w:val="00A8471B"/>
    <w:rsid w:val="00A856E0"/>
    <w:rsid w:val="00A85D70"/>
    <w:rsid w:val="00A86401"/>
    <w:rsid w:val="00A90100"/>
    <w:rsid w:val="00A90337"/>
    <w:rsid w:val="00A91624"/>
    <w:rsid w:val="00A9232E"/>
    <w:rsid w:val="00A953B4"/>
    <w:rsid w:val="00A95991"/>
    <w:rsid w:val="00A96863"/>
    <w:rsid w:val="00AA03EA"/>
    <w:rsid w:val="00AA2D62"/>
    <w:rsid w:val="00AA4E84"/>
    <w:rsid w:val="00AA515B"/>
    <w:rsid w:val="00AA5BA4"/>
    <w:rsid w:val="00AA5F50"/>
    <w:rsid w:val="00AB0217"/>
    <w:rsid w:val="00AB3126"/>
    <w:rsid w:val="00AB77BD"/>
    <w:rsid w:val="00AC0CBA"/>
    <w:rsid w:val="00AC0EE9"/>
    <w:rsid w:val="00AC43B2"/>
    <w:rsid w:val="00AD5D4C"/>
    <w:rsid w:val="00AD6628"/>
    <w:rsid w:val="00AE1AFE"/>
    <w:rsid w:val="00AE3752"/>
    <w:rsid w:val="00AF08AA"/>
    <w:rsid w:val="00AF4A8F"/>
    <w:rsid w:val="00B01FAB"/>
    <w:rsid w:val="00B02D7F"/>
    <w:rsid w:val="00B032B0"/>
    <w:rsid w:val="00B06350"/>
    <w:rsid w:val="00B06F07"/>
    <w:rsid w:val="00B07AD4"/>
    <w:rsid w:val="00B107B5"/>
    <w:rsid w:val="00B1136E"/>
    <w:rsid w:val="00B116F9"/>
    <w:rsid w:val="00B17F49"/>
    <w:rsid w:val="00B23C2D"/>
    <w:rsid w:val="00B26293"/>
    <w:rsid w:val="00B314E5"/>
    <w:rsid w:val="00B31C66"/>
    <w:rsid w:val="00B33EAC"/>
    <w:rsid w:val="00B37247"/>
    <w:rsid w:val="00B37360"/>
    <w:rsid w:val="00B37727"/>
    <w:rsid w:val="00B424FE"/>
    <w:rsid w:val="00B456C2"/>
    <w:rsid w:val="00B4604F"/>
    <w:rsid w:val="00B55DB4"/>
    <w:rsid w:val="00B6407F"/>
    <w:rsid w:val="00B64DD0"/>
    <w:rsid w:val="00B707BF"/>
    <w:rsid w:val="00B76085"/>
    <w:rsid w:val="00B81270"/>
    <w:rsid w:val="00B82A56"/>
    <w:rsid w:val="00B8592B"/>
    <w:rsid w:val="00B91912"/>
    <w:rsid w:val="00B91F2C"/>
    <w:rsid w:val="00B9204F"/>
    <w:rsid w:val="00BA2DFB"/>
    <w:rsid w:val="00BA57F4"/>
    <w:rsid w:val="00BA6E2B"/>
    <w:rsid w:val="00BB3DE5"/>
    <w:rsid w:val="00BB452D"/>
    <w:rsid w:val="00BC1A56"/>
    <w:rsid w:val="00BC22CC"/>
    <w:rsid w:val="00BC2583"/>
    <w:rsid w:val="00BC2BB8"/>
    <w:rsid w:val="00BC35E8"/>
    <w:rsid w:val="00BC4269"/>
    <w:rsid w:val="00BC5DBB"/>
    <w:rsid w:val="00BD0CCD"/>
    <w:rsid w:val="00BD1E15"/>
    <w:rsid w:val="00BD3566"/>
    <w:rsid w:val="00BD3982"/>
    <w:rsid w:val="00BD3FBE"/>
    <w:rsid w:val="00BE079D"/>
    <w:rsid w:val="00BE114E"/>
    <w:rsid w:val="00BE13F7"/>
    <w:rsid w:val="00BE47F6"/>
    <w:rsid w:val="00BE4A12"/>
    <w:rsid w:val="00BE5984"/>
    <w:rsid w:val="00BF0207"/>
    <w:rsid w:val="00BF10DA"/>
    <w:rsid w:val="00BF3211"/>
    <w:rsid w:val="00BF54F2"/>
    <w:rsid w:val="00C0120E"/>
    <w:rsid w:val="00C0160E"/>
    <w:rsid w:val="00C042B9"/>
    <w:rsid w:val="00C11548"/>
    <w:rsid w:val="00C12683"/>
    <w:rsid w:val="00C128CD"/>
    <w:rsid w:val="00C200A7"/>
    <w:rsid w:val="00C20313"/>
    <w:rsid w:val="00C210A0"/>
    <w:rsid w:val="00C213A0"/>
    <w:rsid w:val="00C26649"/>
    <w:rsid w:val="00C27A34"/>
    <w:rsid w:val="00C33BE3"/>
    <w:rsid w:val="00C37B7F"/>
    <w:rsid w:val="00C412E3"/>
    <w:rsid w:val="00C41ABB"/>
    <w:rsid w:val="00C42F99"/>
    <w:rsid w:val="00C547D3"/>
    <w:rsid w:val="00C55A79"/>
    <w:rsid w:val="00C55E07"/>
    <w:rsid w:val="00C5721E"/>
    <w:rsid w:val="00C60854"/>
    <w:rsid w:val="00C61B8F"/>
    <w:rsid w:val="00C61E15"/>
    <w:rsid w:val="00C639B0"/>
    <w:rsid w:val="00C65C67"/>
    <w:rsid w:val="00C67EE5"/>
    <w:rsid w:val="00C72063"/>
    <w:rsid w:val="00C74062"/>
    <w:rsid w:val="00C752D6"/>
    <w:rsid w:val="00C77228"/>
    <w:rsid w:val="00C80088"/>
    <w:rsid w:val="00C83878"/>
    <w:rsid w:val="00C83964"/>
    <w:rsid w:val="00C84083"/>
    <w:rsid w:val="00C85399"/>
    <w:rsid w:val="00C85B9C"/>
    <w:rsid w:val="00C85ED6"/>
    <w:rsid w:val="00C9028D"/>
    <w:rsid w:val="00C904A9"/>
    <w:rsid w:val="00C93E2F"/>
    <w:rsid w:val="00C97902"/>
    <w:rsid w:val="00CA0D29"/>
    <w:rsid w:val="00CA12C8"/>
    <w:rsid w:val="00CA201F"/>
    <w:rsid w:val="00CA2633"/>
    <w:rsid w:val="00CA68F1"/>
    <w:rsid w:val="00CB0668"/>
    <w:rsid w:val="00CB1606"/>
    <w:rsid w:val="00CB69C2"/>
    <w:rsid w:val="00CC4420"/>
    <w:rsid w:val="00CC6C43"/>
    <w:rsid w:val="00CD13C7"/>
    <w:rsid w:val="00CD3313"/>
    <w:rsid w:val="00CD62C1"/>
    <w:rsid w:val="00CD74A2"/>
    <w:rsid w:val="00CE1D19"/>
    <w:rsid w:val="00CF0F2B"/>
    <w:rsid w:val="00CF3BDF"/>
    <w:rsid w:val="00CF3DE5"/>
    <w:rsid w:val="00CF5043"/>
    <w:rsid w:val="00CF7355"/>
    <w:rsid w:val="00D00650"/>
    <w:rsid w:val="00D02E5E"/>
    <w:rsid w:val="00D04F79"/>
    <w:rsid w:val="00D116EB"/>
    <w:rsid w:val="00D1617A"/>
    <w:rsid w:val="00D163A9"/>
    <w:rsid w:val="00D20066"/>
    <w:rsid w:val="00D239BD"/>
    <w:rsid w:val="00D25204"/>
    <w:rsid w:val="00D32E63"/>
    <w:rsid w:val="00D3309B"/>
    <w:rsid w:val="00D356A4"/>
    <w:rsid w:val="00D42E17"/>
    <w:rsid w:val="00D43051"/>
    <w:rsid w:val="00D45511"/>
    <w:rsid w:val="00D457E0"/>
    <w:rsid w:val="00D46D28"/>
    <w:rsid w:val="00D523E4"/>
    <w:rsid w:val="00D5374B"/>
    <w:rsid w:val="00D57415"/>
    <w:rsid w:val="00D60CEA"/>
    <w:rsid w:val="00D66AC1"/>
    <w:rsid w:val="00D71A73"/>
    <w:rsid w:val="00D736E5"/>
    <w:rsid w:val="00D73FD8"/>
    <w:rsid w:val="00D77D33"/>
    <w:rsid w:val="00D83380"/>
    <w:rsid w:val="00D90B7B"/>
    <w:rsid w:val="00D932B9"/>
    <w:rsid w:val="00D94AC0"/>
    <w:rsid w:val="00D973C9"/>
    <w:rsid w:val="00DA2757"/>
    <w:rsid w:val="00DB0798"/>
    <w:rsid w:val="00DC2B23"/>
    <w:rsid w:val="00DD108C"/>
    <w:rsid w:val="00DD133C"/>
    <w:rsid w:val="00DD1E37"/>
    <w:rsid w:val="00DD2EF1"/>
    <w:rsid w:val="00DE05BB"/>
    <w:rsid w:val="00DE1541"/>
    <w:rsid w:val="00DF2648"/>
    <w:rsid w:val="00DF2FD2"/>
    <w:rsid w:val="00DF3C40"/>
    <w:rsid w:val="00DF6567"/>
    <w:rsid w:val="00DF6DB7"/>
    <w:rsid w:val="00E013E2"/>
    <w:rsid w:val="00E07C6F"/>
    <w:rsid w:val="00E15C85"/>
    <w:rsid w:val="00E15EEB"/>
    <w:rsid w:val="00E211A6"/>
    <w:rsid w:val="00E21B23"/>
    <w:rsid w:val="00E21BED"/>
    <w:rsid w:val="00E22F3A"/>
    <w:rsid w:val="00E23FF5"/>
    <w:rsid w:val="00E266DD"/>
    <w:rsid w:val="00E26E45"/>
    <w:rsid w:val="00E30E80"/>
    <w:rsid w:val="00E317B4"/>
    <w:rsid w:val="00E33286"/>
    <w:rsid w:val="00E3469C"/>
    <w:rsid w:val="00E35078"/>
    <w:rsid w:val="00E424F0"/>
    <w:rsid w:val="00E510F4"/>
    <w:rsid w:val="00E5297F"/>
    <w:rsid w:val="00E569D2"/>
    <w:rsid w:val="00E70CF1"/>
    <w:rsid w:val="00E71CC9"/>
    <w:rsid w:val="00E72143"/>
    <w:rsid w:val="00E725CD"/>
    <w:rsid w:val="00E7296D"/>
    <w:rsid w:val="00E74453"/>
    <w:rsid w:val="00E746D7"/>
    <w:rsid w:val="00E83F1F"/>
    <w:rsid w:val="00E8435E"/>
    <w:rsid w:val="00E85A1C"/>
    <w:rsid w:val="00E87630"/>
    <w:rsid w:val="00E91C83"/>
    <w:rsid w:val="00E92609"/>
    <w:rsid w:val="00EA72E0"/>
    <w:rsid w:val="00EB05DC"/>
    <w:rsid w:val="00EB7550"/>
    <w:rsid w:val="00EC2F17"/>
    <w:rsid w:val="00EC316C"/>
    <w:rsid w:val="00EC6109"/>
    <w:rsid w:val="00EC72B5"/>
    <w:rsid w:val="00ED1031"/>
    <w:rsid w:val="00ED14C9"/>
    <w:rsid w:val="00ED310D"/>
    <w:rsid w:val="00ED5554"/>
    <w:rsid w:val="00ED6FF1"/>
    <w:rsid w:val="00ED78E2"/>
    <w:rsid w:val="00EE2117"/>
    <w:rsid w:val="00EE2B56"/>
    <w:rsid w:val="00EE5F70"/>
    <w:rsid w:val="00EF01AB"/>
    <w:rsid w:val="00EF02AD"/>
    <w:rsid w:val="00EF319F"/>
    <w:rsid w:val="00EF79E5"/>
    <w:rsid w:val="00F02035"/>
    <w:rsid w:val="00F04534"/>
    <w:rsid w:val="00F05F9E"/>
    <w:rsid w:val="00F1106A"/>
    <w:rsid w:val="00F1119D"/>
    <w:rsid w:val="00F11FED"/>
    <w:rsid w:val="00F12A75"/>
    <w:rsid w:val="00F15819"/>
    <w:rsid w:val="00F15D5A"/>
    <w:rsid w:val="00F166D4"/>
    <w:rsid w:val="00F16FB1"/>
    <w:rsid w:val="00F214CA"/>
    <w:rsid w:val="00F239BD"/>
    <w:rsid w:val="00F247C6"/>
    <w:rsid w:val="00F25292"/>
    <w:rsid w:val="00F349A0"/>
    <w:rsid w:val="00F356BC"/>
    <w:rsid w:val="00F36878"/>
    <w:rsid w:val="00F425E7"/>
    <w:rsid w:val="00F535FC"/>
    <w:rsid w:val="00F575C7"/>
    <w:rsid w:val="00F62175"/>
    <w:rsid w:val="00F64936"/>
    <w:rsid w:val="00F70F22"/>
    <w:rsid w:val="00F711DF"/>
    <w:rsid w:val="00F85B31"/>
    <w:rsid w:val="00F90955"/>
    <w:rsid w:val="00F94851"/>
    <w:rsid w:val="00F95580"/>
    <w:rsid w:val="00F96A3F"/>
    <w:rsid w:val="00FA2635"/>
    <w:rsid w:val="00FA488A"/>
    <w:rsid w:val="00FA64BD"/>
    <w:rsid w:val="00FB1C31"/>
    <w:rsid w:val="00FB1F6D"/>
    <w:rsid w:val="00FC4578"/>
    <w:rsid w:val="00FC627E"/>
    <w:rsid w:val="00FD0382"/>
    <w:rsid w:val="00FD62FB"/>
    <w:rsid w:val="00FD72F5"/>
    <w:rsid w:val="00FE08BD"/>
    <w:rsid w:val="00FE0BE6"/>
    <w:rsid w:val="00FE1E3B"/>
    <w:rsid w:val="00FE2F53"/>
    <w:rsid w:val="00FE589C"/>
    <w:rsid w:val="00FE5F8A"/>
    <w:rsid w:val="00FE6156"/>
    <w:rsid w:val="00FE6888"/>
    <w:rsid w:val="00FE726B"/>
    <w:rsid w:val="00FF03AF"/>
    <w:rsid w:val="00FF5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A6"/>
    <w:rPr>
      <w:sz w:val="24"/>
      <w:szCs w:val="24"/>
      <w:lang w:eastAsia="zh-CN"/>
    </w:rPr>
  </w:style>
  <w:style w:type="paragraph" w:styleId="Heading2">
    <w:name w:val="heading 2"/>
    <w:basedOn w:val="Normal"/>
    <w:next w:val="Normal"/>
    <w:qFormat/>
    <w:rsid w:val="005B2633"/>
    <w:pPr>
      <w:keepNext/>
      <w:jc w:val="both"/>
      <w:outlineLvl w:val="1"/>
    </w:pPr>
    <w:rPr>
      <w:rFonts w:eastAsia="Times New Roman"/>
      <w:sz w:val="30"/>
      <w:szCs w:val="20"/>
      <w:u w:val="single"/>
      <w:lang w:val="fr-FR" w:eastAsia="en-US"/>
    </w:rPr>
  </w:style>
  <w:style w:type="paragraph" w:styleId="Heading3">
    <w:name w:val="heading 3"/>
    <w:basedOn w:val="Normal"/>
    <w:next w:val="Normal"/>
    <w:qFormat/>
    <w:rsid w:val="005B2633"/>
    <w:pPr>
      <w:keepNext/>
      <w:jc w:val="center"/>
      <w:outlineLvl w:val="2"/>
    </w:pPr>
    <w:rPr>
      <w:rFonts w:eastAsia="Arial Unicode MS"/>
      <w:b/>
      <w:sz w:val="20"/>
      <w:szCs w:val="20"/>
      <w:lang w:eastAsia="en-US"/>
    </w:rPr>
  </w:style>
  <w:style w:type="paragraph" w:styleId="Heading4">
    <w:name w:val="heading 4"/>
    <w:basedOn w:val="Normal"/>
    <w:next w:val="Normal"/>
    <w:qFormat/>
    <w:rsid w:val="005B2633"/>
    <w:pPr>
      <w:keepNext/>
      <w:jc w:val="center"/>
      <w:outlineLvl w:val="3"/>
    </w:pPr>
    <w:rPr>
      <w:rFonts w:eastAsia="Times New Roman"/>
      <w:sz w:val="30"/>
      <w:szCs w:val="20"/>
      <w:u w:val="single"/>
      <w:lang w:val="fr-FR" w:eastAsia="en-US"/>
    </w:rPr>
  </w:style>
  <w:style w:type="paragraph" w:styleId="Heading5">
    <w:name w:val="heading 5"/>
    <w:basedOn w:val="Normal"/>
    <w:next w:val="Normal"/>
    <w:qFormat/>
    <w:rsid w:val="005B2633"/>
    <w:pPr>
      <w:keepNext/>
      <w:jc w:val="center"/>
      <w:outlineLvl w:val="4"/>
    </w:pPr>
    <w:rPr>
      <w:rFonts w:eastAsia="Times New Roman"/>
      <w:sz w:val="26"/>
      <w:szCs w:val="20"/>
      <w:lang w:eastAsia="en-US"/>
    </w:rPr>
  </w:style>
  <w:style w:type="paragraph" w:styleId="Heading8">
    <w:name w:val="heading 8"/>
    <w:basedOn w:val="Normal"/>
    <w:next w:val="Normal"/>
    <w:qFormat/>
    <w:rsid w:val="005B2633"/>
    <w:pPr>
      <w:keepNext/>
      <w:tabs>
        <w:tab w:val="left" w:pos="7040"/>
      </w:tabs>
      <w:jc w:val="center"/>
      <w:outlineLvl w:val="7"/>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1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2150B5"/>
    <w:pPr>
      <w:jc w:val="center"/>
    </w:pPr>
    <w:rPr>
      <w:rFonts w:eastAsia="Times New Roman"/>
      <w:b/>
      <w:bCs/>
      <w:lang w:eastAsia="en-US"/>
    </w:rPr>
  </w:style>
  <w:style w:type="paragraph" w:styleId="BlockText">
    <w:name w:val="Block Text"/>
    <w:basedOn w:val="Normal"/>
    <w:rsid w:val="00A000FA"/>
    <w:pPr>
      <w:spacing w:before="120"/>
      <w:ind w:left="360" w:right="720"/>
      <w:jc w:val="both"/>
    </w:pPr>
    <w:rPr>
      <w:rFonts w:eastAsia="Times New Roman"/>
      <w:szCs w:val="20"/>
      <w:lang w:eastAsia="en-US"/>
    </w:rPr>
  </w:style>
  <w:style w:type="paragraph" w:styleId="BodyTextIndent">
    <w:name w:val="Body Text Indent"/>
    <w:basedOn w:val="Normal"/>
    <w:rsid w:val="005B2633"/>
    <w:pPr>
      <w:ind w:left="360" w:hanging="360"/>
      <w:jc w:val="both"/>
    </w:pPr>
    <w:rPr>
      <w:rFonts w:eastAsia="Times New Roman"/>
      <w:szCs w:val="20"/>
      <w:lang w:eastAsia="en-US"/>
    </w:rPr>
  </w:style>
  <w:style w:type="paragraph" w:styleId="BodyTextIndent2">
    <w:name w:val="Body Text Indent 2"/>
    <w:basedOn w:val="Normal"/>
    <w:rsid w:val="000954A0"/>
    <w:pPr>
      <w:spacing w:after="120" w:line="480" w:lineRule="auto"/>
      <w:ind w:left="283"/>
    </w:pPr>
  </w:style>
  <w:style w:type="paragraph" w:styleId="BodyText">
    <w:name w:val="Body Text"/>
    <w:basedOn w:val="Normal"/>
    <w:rsid w:val="000954A0"/>
    <w:pPr>
      <w:spacing w:after="120"/>
    </w:pPr>
  </w:style>
  <w:style w:type="paragraph" w:styleId="Caption">
    <w:name w:val="caption"/>
    <w:basedOn w:val="Normal"/>
    <w:next w:val="Normal"/>
    <w:qFormat/>
    <w:rsid w:val="000954A0"/>
    <w:pPr>
      <w:ind w:left="360"/>
      <w:jc w:val="both"/>
    </w:pPr>
    <w:rPr>
      <w:rFonts w:eastAsia="Times New Roman"/>
      <w:szCs w:val="20"/>
      <w:lang w:eastAsia="en-US"/>
    </w:rPr>
  </w:style>
  <w:style w:type="paragraph" w:styleId="ListParagraph">
    <w:name w:val="List Paragraph"/>
    <w:basedOn w:val="Normal"/>
    <w:uiPriority w:val="34"/>
    <w:qFormat/>
    <w:rsid w:val="00F0453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1719FC"/>
    <w:pPr>
      <w:tabs>
        <w:tab w:val="center" w:pos="4680"/>
        <w:tab w:val="right" w:pos="9360"/>
      </w:tabs>
    </w:pPr>
  </w:style>
  <w:style w:type="character" w:customStyle="1" w:styleId="HeaderChar">
    <w:name w:val="Header Char"/>
    <w:link w:val="Header"/>
    <w:uiPriority w:val="99"/>
    <w:rsid w:val="001719FC"/>
    <w:rPr>
      <w:sz w:val="24"/>
      <w:szCs w:val="24"/>
      <w:lang w:eastAsia="zh-CN"/>
    </w:rPr>
  </w:style>
  <w:style w:type="paragraph" w:styleId="Footer">
    <w:name w:val="footer"/>
    <w:basedOn w:val="Normal"/>
    <w:link w:val="FooterChar"/>
    <w:uiPriority w:val="99"/>
    <w:unhideWhenUsed/>
    <w:rsid w:val="001719FC"/>
    <w:pPr>
      <w:tabs>
        <w:tab w:val="center" w:pos="4680"/>
        <w:tab w:val="right" w:pos="9360"/>
      </w:tabs>
    </w:pPr>
  </w:style>
  <w:style w:type="character" w:customStyle="1" w:styleId="FooterChar">
    <w:name w:val="Footer Char"/>
    <w:link w:val="Footer"/>
    <w:uiPriority w:val="99"/>
    <w:rsid w:val="001719FC"/>
    <w:rPr>
      <w:sz w:val="24"/>
      <w:szCs w:val="24"/>
      <w:lang w:eastAsia="zh-CN"/>
    </w:rPr>
  </w:style>
  <w:style w:type="paragraph" w:styleId="BalloonText">
    <w:name w:val="Balloon Text"/>
    <w:basedOn w:val="Normal"/>
    <w:link w:val="BalloonTextChar"/>
    <w:uiPriority w:val="99"/>
    <w:semiHidden/>
    <w:unhideWhenUsed/>
    <w:rsid w:val="00BE114E"/>
    <w:rPr>
      <w:rFonts w:ascii="Tahoma" w:eastAsia="Calibri" w:hAnsi="Tahoma"/>
      <w:sz w:val="16"/>
      <w:szCs w:val="16"/>
    </w:rPr>
  </w:style>
  <w:style w:type="character" w:customStyle="1" w:styleId="BalloonTextChar">
    <w:name w:val="Balloon Text Char"/>
    <w:link w:val="BalloonText"/>
    <w:uiPriority w:val="99"/>
    <w:semiHidden/>
    <w:rsid w:val="00BE114E"/>
    <w:rPr>
      <w:rFonts w:ascii="Tahoma" w:eastAsia="Calibri" w:hAnsi="Tahoma" w:cs="Tahoma"/>
      <w:sz w:val="16"/>
      <w:szCs w:val="16"/>
    </w:rPr>
  </w:style>
  <w:style w:type="character" w:styleId="Strong">
    <w:name w:val="Strong"/>
    <w:uiPriority w:val="22"/>
    <w:qFormat/>
    <w:rsid w:val="00C12683"/>
    <w:rPr>
      <w:b/>
      <w:bCs/>
    </w:rPr>
  </w:style>
  <w:style w:type="character" w:customStyle="1" w:styleId="hgkelc">
    <w:name w:val="hgkelc"/>
    <w:basedOn w:val="DefaultParagraphFont"/>
    <w:rsid w:val="00687B9F"/>
  </w:style>
  <w:style w:type="character" w:styleId="Emphasis">
    <w:name w:val="Emphasis"/>
    <w:uiPriority w:val="20"/>
    <w:qFormat/>
    <w:rsid w:val="00E07C6F"/>
    <w:rPr>
      <w:i/>
      <w:iCs/>
    </w:rPr>
  </w:style>
  <w:style w:type="character" w:customStyle="1" w:styleId="t">
    <w:name w:val="t"/>
    <w:basedOn w:val="DefaultParagraphFont"/>
    <w:rsid w:val="00255752"/>
  </w:style>
</w:styles>
</file>

<file path=word/webSettings.xml><?xml version="1.0" encoding="utf-8"?>
<w:webSettings xmlns:r="http://schemas.openxmlformats.org/officeDocument/2006/relationships" xmlns:w="http://schemas.openxmlformats.org/wordprocessingml/2006/main">
  <w:divs>
    <w:div w:id="1487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of Question Paper - for Internal Examination</vt:lpstr>
    </vt:vector>
  </TitlesOfParts>
  <Company>home</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Question Paper - for Internal Examination</dc:title>
  <dc:creator>BVICAM</dc:creator>
  <cp:lastModifiedBy>Admin</cp:lastModifiedBy>
  <cp:revision>2</cp:revision>
  <cp:lastPrinted>2022-11-28T09:45:00Z</cp:lastPrinted>
  <dcterms:created xsi:type="dcterms:W3CDTF">2024-04-05T10:58:00Z</dcterms:created>
  <dcterms:modified xsi:type="dcterms:W3CDTF">2024-04-05T10:58:00Z</dcterms:modified>
</cp:coreProperties>
</file>